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8AE" w:rsidRPr="00B95A69" w:rsidRDefault="00E91FE8" w:rsidP="00E91FE8">
      <w:pPr>
        <w:pStyle w:val="Body"/>
        <w:rPr>
          <w:rFonts w:ascii="Bodoni SvtyTwo ITC TT-Book" w:hAnsi="Bodoni SvtyTwo ITC TT-Book"/>
          <w:b/>
          <w:color w:val="260048"/>
          <w:sz w:val="40"/>
        </w:rPr>
      </w:pPr>
      <w:r w:rsidRPr="00B95A69">
        <w:rPr>
          <w:rFonts w:ascii="Bodoni SvtyTwo ITC TT-Book" w:hAnsi="Bodoni SvtyTwo ITC TT-Book"/>
          <w:b/>
          <w:noProof/>
          <w:color w:val="260048"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-680721</wp:posOffset>
            </wp:positionV>
            <wp:extent cx="1600200" cy="1623907"/>
            <wp:effectExtent l="25400" t="0" r="0" b="0"/>
            <wp:wrapNone/>
            <wp:docPr id="2" name="Picture 1" descr="FOE_Business_Card_no_black_bars_r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E_Business_Card_no_black_bars_r1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6EA" w:rsidRPr="00B95A69">
        <w:rPr>
          <w:rFonts w:ascii="Bodoni SvtyTwo ITC TT-Book" w:hAnsi="Bodoni SvtyTwo ITC TT-Book"/>
          <w:b/>
          <w:color w:val="260048"/>
          <w:sz w:val="40"/>
        </w:rPr>
        <w:t>J</w:t>
      </w:r>
      <w:r w:rsidR="00AE2853" w:rsidRPr="00B95A69">
        <w:rPr>
          <w:rFonts w:ascii="Bodoni SvtyTwo ITC TT-Book" w:hAnsi="Bodoni SvtyTwo ITC TT-Book"/>
          <w:b/>
          <w:color w:val="260048"/>
          <w:sz w:val="40"/>
        </w:rPr>
        <w:t>immy</w:t>
      </w:r>
      <w:r w:rsidR="00B538AE" w:rsidRPr="00B95A69">
        <w:rPr>
          <w:rFonts w:ascii="Bodoni SvtyTwo ITC TT-Book" w:hAnsi="Bodoni SvtyTwo ITC TT-Book"/>
          <w:b/>
          <w:color w:val="260048"/>
          <w:sz w:val="40"/>
        </w:rPr>
        <w:t xml:space="preserve"> Kelly </w:t>
      </w:r>
    </w:p>
    <w:p w:rsidR="00B92F2F" w:rsidRPr="00B95A69" w:rsidRDefault="00CC0C9B" w:rsidP="00E91FE8">
      <w:pPr>
        <w:pStyle w:val="Body"/>
        <w:rPr>
          <w:rFonts w:ascii="Bodoni SvtyTwo ITC TT-Book" w:hAnsi="Bodoni SvtyTwo ITC TT-Book"/>
          <w:color w:val="260048"/>
        </w:rPr>
      </w:pPr>
      <w:r w:rsidRPr="00B95A69">
        <w:rPr>
          <w:rFonts w:ascii="Bodoni SvtyTwo ITC TT-Book" w:hAnsi="Bodoni SvtyTwo ITC TT-Book"/>
          <w:color w:val="260048"/>
        </w:rPr>
        <w:t xml:space="preserve">President &amp; CEO </w:t>
      </w:r>
      <w:r w:rsidR="00B92F2F" w:rsidRPr="00B95A69">
        <w:rPr>
          <w:rFonts w:ascii="Bodoni SvtyTwo ITC TT-Book" w:hAnsi="Bodoni SvtyTwo ITC TT-Book"/>
          <w:color w:val="260048"/>
        </w:rPr>
        <w:t>Fight On Entertainment LLC</w:t>
      </w:r>
    </w:p>
    <w:p w:rsidR="00331D12" w:rsidRPr="00B95A69" w:rsidRDefault="00CC0C9B" w:rsidP="00E91FE8">
      <w:pPr>
        <w:pStyle w:val="Body"/>
        <w:rPr>
          <w:rFonts w:ascii="Bodoni SvtyTwo ITC TT-Book" w:hAnsi="Bodoni SvtyTwo ITC TT-Book"/>
          <w:color w:val="260048"/>
        </w:rPr>
      </w:pPr>
      <w:r w:rsidRPr="00B95A69">
        <w:rPr>
          <w:rFonts w:ascii="Bodoni SvtyTwo ITC TT-Book" w:hAnsi="Bodoni SvtyTwo ITC TT-Book"/>
          <w:color w:val="260048"/>
        </w:rPr>
        <w:t xml:space="preserve">1-631-291-5471 </w:t>
      </w:r>
    </w:p>
    <w:p w:rsidR="00B92F2F" w:rsidRPr="00B95A69" w:rsidRDefault="009B73B6" w:rsidP="00E91FE8">
      <w:pPr>
        <w:pStyle w:val="Body"/>
        <w:rPr>
          <w:rFonts w:ascii="Bodoni SvtyTwo ITC TT-Book" w:hAnsi="Bodoni SvtyTwo ITC TT-Book"/>
          <w:color w:val="260048"/>
          <w:sz w:val="22"/>
        </w:rPr>
      </w:pPr>
      <w:hyperlink r:id="rId6" w:history="1">
        <w:r w:rsidR="00331D12" w:rsidRPr="00B95A69">
          <w:rPr>
            <w:rStyle w:val="Hyperlink"/>
            <w:rFonts w:ascii="Bodoni SvtyTwo ITC TT-Book" w:hAnsi="Bodoni SvtyTwo ITC TT-Book"/>
            <w:color w:val="260048"/>
            <w:sz w:val="22"/>
          </w:rPr>
          <w:t>jimmy@figh</w:t>
        </w:r>
        <w:r w:rsidR="00331D12" w:rsidRPr="00B95A69">
          <w:rPr>
            <w:rStyle w:val="Hyperlink"/>
            <w:rFonts w:ascii="Bodoni SvtyTwo ITC TT-Book" w:hAnsi="Bodoni SvtyTwo ITC TT-Book"/>
            <w:color w:val="260048"/>
            <w:sz w:val="22"/>
          </w:rPr>
          <w:t>t</w:t>
        </w:r>
        <w:r w:rsidR="00331D12" w:rsidRPr="00B95A69">
          <w:rPr>
            <w:rStyle w:val="Hyperlink"/>
            <w:rFonts w:ascii="Bodoni SvtyTwo ITC TT-Book" w:hAnsi="Bodoni SvtyTwo ITC TT-Book"/>
            <w:color w:val="260048"/>
            <w:sz w:val="22"/>
          </w:rPr>
          <w:t>onentertainment.com</w:t>
        </w:r>
      </w:hyperlink>
      <w:r w:rsidR="00331D12" w:rsidRPr="00B95A69">
        <w:rPr>
          <w:rFonts w:ascii="Bodoni SvtyTwo ITC TT-Book" w:hAnsi="Bodoni SvtyTwo ITC TT-Book"/>
          <w:color w:val="260048"/>
          <w:sz w:val="22"/>
        </w:rPr>
        <w:t xml:space="preserve">  &amp; </w:t>
      </w:r>
      <w:hyperlink r:id="rId7" w:history="1">
        <w:r w:rsidR="00B92F2F" w:rsidRPr="00B95A69">
          <w:rPr>
            <w:rStyle w:val="Hyperlink"/>
            <w:rFonts w:ascii="Bodoni SvtyTwo ITC TT-Book" w:hAnsi="Bodoni SvtyTwo ITC TT-Book"/>
            <w:color w:val="260048"/>
            <w:sz w:val="22"/>
          </w:rPr>
          <w:t>fightonentertainment@gmail.com</w:t>
        </w:r>
      </w:hyperlink>
    </w:p>
    <w:p w:rsidR="00B95A69" w:rsidRDefault="00B95A69" w:rsidP="00E91FE8">
      <w:pPr>
        <w:pStyle w:val="Body"/>
        <w:rPr>
          <w:rFonts w:ascii="Bodoni SvtyTwo ITC TT-Book" w:hAnsi="Bodoni SvtyTwo ITC TT-Book"/>
          <w:color w:val="260048"/>
          <w:sz w:val="16"/>
        </w:rPr>
      </w:pPr>
    </w:p>
    <w:p w:rsidR="00B92F2F" w:rsidRPr="00297DB2" w:rsidRDefault="00B92F2F" w:rsidP="00E91FE8">
      <w:pPr>
        <w:pStyle w:val="Body"/>
        <w:rPr>
          <w:rFonts w:ascii="Bodoni SvtyTwo ITC TT-Book" w:hAnsi="Bodoni SvtyTwo ITC TT-Book"/>
          <w:color w:val="260048"/>
          <w:sz w:val="16"/>
        </w:rPr>
      </w:pPr>
    </w:p>
    <w:p w:rsidR="001F7D01" w:rsidRPr="00B95A69" w:rsidRDefault="00B538AE">
      <w:pPr>
        <w:rPr>
          <w:rFonts w:ascii="Bodoni SvtyTwo ITC TT-Book" w:hAnsi="Bodoni SvtyTwo ITC TT-Book"/>
          <w:b/>
          <w:sz w:val="32"/>
        </w:rPr>
      </w:pPr>
      <w:r w:rsidRPr="00B95A69">
        <w:rPr>
          <w:rFonts w:ascii="Bodoni SvtyTwo ITC TT-Book" w:hAnsi="Bodoni SvtyTwo ITC TT-Book"/>
          <w:b/>
          <w:sz w:val="32"/>
        </w:rPr>
        <w:t>Work Experience:</w:t>
      </w:r>
    </w:p>
    <w:p w:rsidR="00B538AE" w:rsidRPr="005E2DE0" w:rsidRDefault="00B538AE">
      <w:pPr>
        <w:rPr>
          <w:rFonts w:ascii="Bodoni SvtyTwo ITC TT-Book" w:hAnsi="Bodoni SvtyTwo ITC TT-Book"/>
          <w:b/>
          <w:sz w:val="10"/>
        </w:rPr>
      </w:pPr>
    </w:p>
    <w:p w:rsidR="005B5E52" w:rsidRPr="00B95A69" w:rsidRDefault="00AE2853" w:rsidP="005B5E52">
      <w:pPr>
        <w:pStyle w:val="ListParagraph"/>
        <w:numPr>
          <w:ilvl w:val="0"/>
          <w:numId w:val="2"/>
        </w:numPr>
        <w:rPr>
          <w:rFonts w:ascii="Bodoni SvtyTwo ITC TT-Book" w:hAnsi="Bodoni SvtyTwo ITC TT-Book"/>
          <w:sz w:val="28"/>
        </w:rPr>
      </w:pPr>
      <w:r w:rsidRPr="00B95A69">
        <w:rPr>
          <w:rFonts w:ascii="Bodoni SvtyTwo ITC TT-Book" w:hAnsi="Bodoni SvtyTwo ITC TT-Book"/>
          <w:sz w:val="28"/>
        </w:rPr>
        <w:t xml:space="preserve">Director, </w:t>
      </w:r>
      <w:r w:rsidR="00B538AE" w:rsidRPr="00B95A69">
        <w:rPr>
          <w:rFonts w:ascii="Bodoni SvtyTwo ITC TT-Book" w:hAnsi="Bodoni SvtyTwo ITC TT-Book"/>
          <w:sz w:val="28"/>
        </w:rPr>
        <w:t>Writer,</w:t>
      </w:r>
      <w:r w:rsidRPr="00B95A69">
        <w:rPr>
          <w:rFonts w:ascii="Bodoni SvtyTwo ITC TT-Book" w:hAnsi="Bodoni SvtyTwo ITC TT-Book"/>
          <w:sz w:val="28"/>
        </w:rPr>
        <w:t xml:space="preserve"> and Producer</w:t>
      </w:r>
      <w:r w:rsidR="005B5E52" w:rsidRPr="00B95A69">
        <w:rPr>
          <w:rFonts w:ascii="Bodoni SvtyTwo ITC TT-Book" w:hAnsi="Bodoni SvtyTwo ITC TT-Book"/>
          <w:sz w:val="28"/>
        </w:rPr>
        <w:t xml:space="preserve"> </w:t>
      </w:r>
      <w:r w:rsidR="005B5E52" w:rsidRPr="00B95A69">
        <w:rPr>
          <w:rFonts w:ascii="Bodoni SvtyTwo ITC TT-Book" w:hAnsi="Bodoni SvtyTwo ITC TT-Book"/>
          <w:i/>
          <w:sz w:val="28"/>
        </w:rPr>
        <w:t>IN CRITICAL CONDITION</w:t>
      </w:r>
      <w:r w:rsidR="005B5E52" w:rsidRPr="00B95A69">
        <w:rPr>
          <w:rFonts w:ascii="Bodoni SvtyTwo ITC TT-Book" w:hAnsi="Bodoni SvtyTwo ITC TT-Book"/>
          <w:sz w:val="28"/>
        </w:rPr>
        <w:t xml:space="preserve"> (</w:t>
      </w:r>
      <w:r w:rsidR="00651066" w:rsidRPr="00B95A69">
        <w:rPr>
          <w:rFonts w:ascii="Bodoni SvtyTwo ITC TT-Book" w:hAnsi="Bodoni SvtyTwo ITC TT-Book"/>
          <w:sz w:val="28"/>
        </w:rPr>
        <w:t>crime drama,</w:t>
      </w:r>
      <w:r w:rsidR="00CB1260" w:rsidRPr="00B95A69">
        <w:rPr>
          <w:rFonts w:ascii="Bodoni SvtyTwo ITC TT-Book" w:hAnsi="Bodoni SvtyTwo ITC TT-Book"/>
          <w:sz w:val="28"/>
        </w:rPr>
        <w:t xml:space="preserve"> feature,</w:t>
      </w:r>
      <w:r w:rsidR="00651066" w:rsidRPr="00B95A69">
        <w:rPr>
          <w:rFonts w:ascii="Bodoni SvtyTwo ITC TT-Book" w:hAnsi="Bodoni SvtyTwo ITC TT-Book"/>
          <w:sz w:val="28"/>
        </w:rPr>
        <w:t xml:space="preserve"> </w:t>
      </w:r>
      <w:r w:rsidR="005B5E52" w:rsidRPr="00B95A69">
        <w:rPr>
          <w:rFonts w:ascii="Bodoni SvtyTwo ITC TT-Book" w:hAnsi="Bodoni SvtyTwo ITC TT-Book"/>
          <w:sz w:val="28"/>
        </w:rPr>
        <w:t>completed</w:t>
      </w:r>
      <w:r w:rsidR="00B538AE" w:rsidRPr="00B95A69">
        <w:rPr>
          <w:rFonts w:ascii="Bodoni SvtyTwo ITC TT-Book" w:hAnsi="Bodoni SvtyTwo ITC TT-Book"/>
          <w:sz w:val="28"/>
        </w:rPr>
        <w:t>).</w:t>
      </w:r>
    </w:p>
    <w:p w:rsidR="005B5E52" w:rsidRPr="00B95A69" w:rsidRDefault="00534762" w:rsidP="00534762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WINNER:</w:t>
      </w:r>
      <w:r w:rsidR="008C32B2" w:rsidRPr="00B95A69">
        <w:rPr>
          <w:rFonts w:ascii="Bodoni SvtyTwo ITC TT-Book" w:hAnsi="Bodoni SvtyTwo ITC TT-Book"/>
          <w:sz w:val="22"/>
        </w:rPr>
        <w:t xml:space="preserve"> First Time Filmmaker</w:t>
      </w:r>
      <w:r w:rsidRPr="00B95A69">
        <w:rPr>
          <w:rFonts w:ascii="Bodoni SvtyTwo ITC TT-Book" w:hAnsi="Bodoni SvtyTwo ITC TT-Book"/>
          <w:sz w:val="22"/>
        </w:rPr>
        <w:t>,</w:t>
      </w:r>
      <w:r w:rsidR="008C32B2" w:rsidRPr="00B95A69">
        <w:rPr>
          <w:rFonts w:ascii="Bodoni SvtyTwo ITC TT-Book" w:hAnsi="Bodoni SvtyTwo ITC TT-Book"/>
          <w:sz w:val="22"/>
        </w:rPr>
        <w:t xml:space="preserve"> </w:t>
      </w:r>
      <w:r w:rsidR="005B5E52" w:rsidRPr="00B95A69">
        <w:rPr>
          <w:rFonts w:ascii="Bodoni SvtyTwo ITC TT-Book" w:hAnsi="Bodoni SvtyTwo ITC TT-Book"/>
          <w:sz w:val="22"/>
        </w:rPr>
        <w:t xml:space="preserve">Los Angeles Independent Film Festival Awards May </w:t>
      </w:r>
      <w:r w:rsidR="004E4CDE" w:rsidRPr="00B95A69">
        <w:rPr>
          <w:rFonts w:ascii="Bodoni SvtyTwo ITC TT-Book" w:hAnsi="Bodoni SvtyTwo ITC TT-Book"/>
          <w:sz w:val="22"/>
        </w:rPr>
        <w:t>’</w:t>
      </w:r>
      <w:r w:rsidR="005B5E52" w:rsidRPr="00B95A69">
        <w:rPr>
          <w:rFonts w:ascii="Bodoni SvtyTwo ITC TT-Book" w:hAnsi="Bodoni SvtyTwo ITC TT-Book"/>
          <w:sz w:val="22"/>
        </w:rPr>
        <w:t>16</w:t>
      </w:r>
      <w:r w:rsidR="004E4CDE" w:rsidRPr="00B95A69">
        <w:rPr>
          <w:rFonts w:ascii="Bodoni SvtyTwo ITC TT-Book" w:hAnsi="Bodoni SvtyTwo ITC TT-Book"/>
          <w:sz w:val="22"/>
        </w:rPr>
        <w:t>.</w:t>
      </w:r>
      <w:r w:rsidRPr="00B95A69">
        <w:rPr>
          <w:rFonts w:ascii="Bodoni SvtyTwo ITC TT-Book" w:hAnsi="Bodoni SvtyTwo ITC TT-Book"/>
          <w:sz w:val="22"/>
        </w:rPr>
        <w:t xml:space="preserve"> Supporting Actor Austin Frye,</w:t>
      </w:r>
      <w:r w:rsidR="00E563BE" w:rsidRPr="00B95A69">
        <w:rPr>
          <w:rFonts w:ascii="Bodoni SvtyTwo ITC TT-Book" w:hAnsi="Bodoni SvtyTwo ITC TT-Book"/>
          <w:sz w:val="22"/>
        </w:rPr>
        <w:t xml:space="preserve"> Asheville Film Festival </w:t>
      </w:r>
      <w:r w:rsidR="00447E68" w:rsidRPr="00B95A69">
        <w:rPr>
          <w:rFonts w:ascii="Bodoni SvtyTwo ITC TT-Book" w:hAnsi="Bodoni SvtyTwo ITC TT-Book"/>
          <w:sz w:val="22"/>
        </w:rPr>
        <w:t>’</w:t>
      </w:r>
      <w:r w:rsidR="00E563BE" w:rsidRPr="00B95A69">
        <w:rPr>
          <w:rFonts w:ascii="Bodoni SvtyTwo ITC TT-Book" w:hAnsi="Bodoni SvtyTwo ITC TT-Book"/>
          <w:sz w:val="22"/>
        </w:rPr>
        <w:t>16</w:t>
      </w:r>
      <w:r w:rsidRPr="00B95A69">
        <w:rPr>
          <w:rFonts w:ascii="Bodoni SvtyTwo ITC TT-Book" w:hAnsi="Bodoni SvtyTwo ITC TT-Book"/>
          <w:sz w:val="22"/>
        </w:rPr>
        <w:t>.</w:t>
      </w:r>
    </w:p>
    <w:p w:rsidR="00E50A7A" w:rsidRPr="00B95A69" w:rsidRDefault="005B5E52" w:rsidP="005B5E52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Official Selection to</w:t>
      </w:r>
      <w:r w:rsidR="00E563BE" w:rsidRPr="00B95A69">
        <w:rPr>
          <w:rFonts w:ascii="Bodoni SvtyTwo ITC TT-Book" w:hAnsi="Bodoni SvtyTwo ITC TT-Book"/>
          <w:sz w:val="22"/>
        </w:rPr>
        <w:t xml:space="preserve"> </w:t>
      </w:r>
      <w:proofErr w:type="spellStart"/>
      <w:r w:rsidR="00E563BE" w:rsidRPr="00B95A69">
        <w:rPr>
          <w:rFonts w:ascii="Bodoni SvtyTwo ITC TT-Book" w:hAnsi="Bodoni SvtyTwo ITC TT-Book"/>
          <w:sz w:val="22"/>
        </w:rPr>
        <w:t>NewFilmmakers</w:t>
      </w:r>
      <w:proofErr w:type="spellEnd"/>
      <w:r w:rsidR="00E563BE" w:rsidRPr="00B95A69">
        <w:rPr>
          <w:rFonts w:ascii="Bodoni SvtyTwo ITC TT-Book" w:hAnsi="Bodoni SvtyTwo ITC TT-Book"/>
          <w:sz w:val="22"/>
        </w:rPr>
        <w:t xml:space="preserve"> NY ’17</w:t>
      </w:r>
      <w:r w:rsidR="00E83F3F" w:rsidRPr="00B95A69">
        <w:rPr>
          <w:rFonts w:ascii="Bodoni SvtyTwo ITC TT-Book" w:hAnsi="Bodoni SvtyTwo ITC TT-Book"/>
          <w:sz w:val="22"/>
        </w:rPr>
        <w:t xml:space="preserve">, Blow Up International </w:t>
      </w:r>
      <w:proofErr w:type="spellStart"/>
      <w:r w:rsidR="00E83F3F" w:rsidRPr="00B95A69">
        <w:rPr>
          <w:rFonts w:ascii="Bodoni SvtyTwo ITC TT-Book" w:hAnsi="Bodoni SvtyTwo ITC TT-Book"/>
          <w:sz w:val="22"/>
        </w:rPr>
        <w:t>Arthouse</w:t>
      </w:r>
      <w:proofErr w:type="spellEnd"/>
      <w:r w:rsidR="00E83F3F" w:rsidRPr="00B95A69">
        <w:rPr>
          <w:rFonts w:ascii="Bodoni SvtyTwo ITC TT-Book" w:hAnsi="Bodoni SvtyTwo ITC TT-Book"/>
          <w:sz w:val="22"/>
        </w:rPr>
        <w:t xml:space="preserve"> Film Fest Chicago,</w:t>
      </w:r>
      <w:r w:rsidR="00E563BE" w:rsidRPr="00B95A69">
        <w:rPr>
          <w:rFonts w:ascii="Bodoni SvtyTwo ITC TT-Book" w:hAnsi="Bodoni SvtyTwo ITC TT-Book"/>
          <w:sz w:val="22"/>
        </w:rPr>
        <w:t xml:space="preserve"> &amp;</w:t>
      </w:r>
      <w:r w:rsidRPr="00B95A69">
        <w:rPr>
          <w:rFonts w:ascii="Bodoni SvtyTwo ITC TT-Book" w:hAnsi="Bodoni SvtyTwo ITC TT-Book"/>
          <w:sz w:val="22"/>
        </w:rPr>
        <w:t xml:space="preserve"> Miami Independent Film Festival Nov. </w:t>
      </w:r>
      <w:r w:rsidR="004E4CDE" w:rsidRPr="00B95A69">
        <w:rPr>
          <w:rFonts w:ascii="Bodoni SvtyTwo ITC TT-Book" w:hAnsi="Bodoni SvtyTwo ITC TT-Book"/>
          <w:sz w:val="22"/>
        </w:rPr>
        <w:t>’</w:t>
      </w:r>
      <w:r w:rsidRPr="00B95A69">
        <w:rPr>
          <w:rFonts w:ascii="Bodoni SvtyTwo ITC TT-Book" w:hAnsi="Bodoni SvtyTwo ITC TT-Book"/>
          <w:sz w:val="22"/>
        </w:rPr>
        <w:t>15</w:t>
      </w:r>
      <w:r w:rsidR="004E4CDE" w:rsidRPr="00B95A69">
        <w:rPr>
          <w:rFonts w:ascii="Bodoni SvtyTwo ITC TT-Book" w:hAnsi="Bodoni SvtyTwo ITC TT-Book"/>
          <w:sz w:val="22"/>
        </w:rPr>
        <w:t>.</w:t>
      </w:r>
    </w:p>
    <w:p w:rsidR="00E50A7A" w:rsidRPr="00B95A69" w:rsidRDefault="00E50A7A" w:rsidP="005B5E52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On sale now at Amazon, </w:t>
      </w:r>
      <w:proofErr w:type="spellStart"/>
      <w:r w:rsidRPr="00B95A69">
        <w:rPr>
          <w:rFonts w:ascii="Bodoni SvtyTwo ITC TT-Book" w:hAnsi="Bodoni SvtyTwo ITC TT-Book"/>
          <w:sz w:val="22"/>
        </w:rPr>
        <w:t>Walmart</w:t>
      </w:r>
      <w:proofErr w:type="spellEnd"/>
      <w:r w:rsidRPr="00B95A69">
        <w:rPr>
          <w:rFonts w:ascii="Bodoni SvtyTwo ITC TT-Book" w:hAnsi="Bodoni SvtyTwo ITC TT-Book"/>
          <w:sz w:val="22"/>
        </w:rPr>
        <w:t xml:space="preserve">, Turner Classic Movies, and more. </w:t>
      </w:r>
    </w:p>
    <w:p w:rsidR="001842BC" w:rsidRPr="00B95A69" w:rsidRDefault="00E50A7A" w:rsidP="00E50A7A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Sold out on Amazon within the first 24 hours of release (July 17</w:t>
      </w:r>
      <w:r w:rsidRPr="00B95A69">
        <w:rPr>
          <w:rFonts w:ascii="Bodoni SvtyTwo ITC TT-Book" w:hAnsi="Bodoni SvtyTwo ITC TT-Book"/>
          <w:sz w:val="22"/>
          <w:vertAlign w:val="superscript"/>
        </w:rPr>
        <w:t xml:space="preserve">th </w:t>
      </w:r>
      <w:r w:rsidRPr="00B95A69">
        <w:rPr>
          <w:rFonts w:ascii="Bodoni SvtyTwo ITC TT-Book" w:hAnsi="Bodoni SvtyTwo ITC TT-Book"/>
          <w:sz w:val="22"/>
        </w:rPr>
        <w:t>2018)</w:t>
      </w:r>
    </w:p>
    <w:p w:rsidR="00680B2E" w:rsidRPr="00B95A69" w:rsidRDefault="00CB1260" w:rsidP="00CB1260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Distributor:</w:t>
      </w:r>
      <w:r w:rsidR="00543276" w:rsidRPr="00B95A69">
        <w:rPr>
          <w:rFonts w:ascii="Bodoni SvtyTwo ITC TT-Book" w:hAnsi="Bodoni SvtyTwo ITC TT-Book"/>
          <w:sz w:val="22"/>
        </w:rPr>
        <w:t xml:space="preserve"> Summer Hill Films. </w:t>
      </w:r>
    </w:p>
    <w:p w:rsidR="005B5E52" w:rsidRPr="00B95A69" w:rsidRDefault="00CB1260" w:rsidP="00CB1260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Rep:</w:t>
      </w:r>
      <w:r w:rsidR="001842BC" w:rsidRPr="00B95A69">
        <w:rPr>
          <w:rFonts w:ascii="Bodoni SvtyTwo ITC TT-Book" w:hAnsi="Bodoni SvtyTwo ITC TT-Book"/>
          <w:sz w:val="22"/>
        </w:rPr>
        <w:t xml:space="preserve"> Circus Road Films.</w:t>
      </w:r>
    </w:p>
    <w:p w:rsidR="005B5E52" w:rsidRPr="00652B77" w:rsidRDefault="005B5E52" w:rsidP="005B5E52">
      <w:pPr>
        <w:rPr>
          <w:rFonts w:ascii="Bodoni SvtyTwo ITC TT-Book" w:hAnsi="Bodoni SvtyTwo ITC TT-Book"/>
          <w:sz w:val="20"/>
        </w:rPr>
      </w:pPr>
    </w:p>
    <w:p w:rsidR="005B5E52" w:rsidRPr="00B95A69" w:rsidRDefault="005B5E52" w:rsidP="005B5E52">
      <w:pPr>
        <w:pStyle w:val="ListParagraph"/>
        <w:numPr>
          <w:ilvl w:val="0"/>
          <w:numId w:val="2"/>
        </w:numPr>
        <w:rPr>
          <w:rFonts w:ascii="Bodoni SvtyTwo ITC TT-Book" w:hAnsi="Bodoni SvtyTwo ITC TT-Book"/>
          <w:sz w:val="28"/>
        </w:rPr>
      </w:pPr>
      <w:r w:rsidRPr="00B95A69">
        <w:rPr>
          <w:rFonts w:ascii="Bodoni SvtyTwo ITC TT-Book" w:hAnsi="Bodoni SvtyTwo ITC TT-Book"/>
          <w:sz w:val="28"/>
        </w:rPr>
        <w:t xml:space="preserve">Director, Writer, and </w:t>
      </w:r>
      <w:r w:rsidR="006170D8" w:rsidRPr="00B95A69">
        <w:rPr>
          <w:rFonts w:ascii="Bodoni SvtyTwo ITC TT-Book" w:hAnsi="Bodoni SvtyTwo ITC TT-Book"/>
          <w:sz w:val="28"/>
        </w:rPr>
        <w:t>Co-</w:t>
      </w:r>
      <w:r w:rsidRPr="00B95A69">
        <w:rPr>
          <w:rFonts w:ascii="Bodoni SvtyTwo ITC TT-Book" w:hAnsi="Bodoni SvtyTwo ITC TT-Book"/>
          <w:sz w:val="28"/>
        </w:rPr>
        <w:t>Producer for Gruenberg Kelly Della commercial</w:t>
      </w:r>
      <w:r w:rsidR="00E33019" w:rsidRPr="00B95A69">
        <w:rPr>
          <w:rFonts w:ascii="Bodoni SvtyTwo ITC TT-Book" w:hAnsi="Bodoni SvtyTwo ITC TT-Book"/>
          <w:sz w:val="28"/>
        </w:rPr>
        <w:t>s</w:t>
      </w:r>
      <w:r w:rsidRPr="00B95A69">
        <w:rPr>
          <w:rFonts w:ascii="Bodoni SvtyTwo ITC TT-Book" w:hAnsi="Bodoni SvtyTwo ITC TT-Book"/>
          <w:sz w:val="28"/>
        </w:rPr>
        <w:t xml:space="preserve">. </w:t>
      </w:r>
    </w:p>
    <w:p w:rsidR="00680B2E" w:rsidRPr="00B95A69" w:rsidRDefault="005B5E52" w:rsidP="005B5E52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Feb ’16</w:t>
      </w:r>
      <w:r w:rsidR="00E30634" w:rsidRPr="00B95A69">
        <w:rPr>
          <w:rFonts w:ascii="Bodoni SvtyTwo ITC TT-Book" w:hAnsi="Bodoni SvtyTwo ITC TT-Book"/>
          <w:sz w:val="22"/>
        </w:rPr>
        <w:t xml:space="preserve"> to Present</w:t>
      </w:r>
      <w:r w:rsidRPr="00B95A69">
        <w:rPr>
          <w:rFonts w:ascii="Bodoni SvtyTwo ITC TT-Book" w:hAnsi="Bodoni SvtyTwo ITC TT-Book"/>
          <w:sz w:val="22"/>
        </w:rPr>
        <w:t xml:space="preserve"> (Time Warner, Cablevision, </w:t>
      </w:r>
      <w:proofErr w:type="spellStart"/>
      <w:r w:rsidRPr="00B95A69">
        <w:rPr>
          <w:rFonts w:ascii="Bodoni SvtyTwo ITC TT-Book" w:hAnsi="Bodoni SvtyTwo ITC TT-Book"/>
          <w:sz w:val="22"/>
        </w:rPr>
        <w:t>FIOs</w:t>
      </w:r>
      <w:proofErr w:type="spellEnd"/>
      <w:r w:rsidRPr="00B95A69">
        <w:rPr>
          <w:rFonts w:ascii="Bodoni SvtyTwo ITC TT-Book" w:hAnsi="Bodoni SvtyTwo ITC TT-Book"/>
          <w:sz w:val="22"/>
        </w:rPr>
        <w:t>, Online).</w:t>
      </w:r>
    </w:p>
    <w:p w:rsidR="005B5E52" w:rsidRPr="00B95A69" w:rsidRDefault="00680B2E" w:rsidP="005B5E52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Direct T.V. Campaign. </w:t>
      </w:r>
    </w:p>
    <w:p w:rsidR="005B5E52" w:rsidRPr="00971654" w:rsidRDefault="005B5E52" w:rsidP="005B5E52">
      <w:pPr>
        <w:rPr>
          <w:rFonts w:ascii="Bodoni SvtyTwo ITC TT-Book" w:hAnsi="Bodoni SvtyTwo ITC TT-Book"/>
          <w:sz w:val="22"/>
        </w:rPr>
      </w:pPr>
    </w:p>
    <w:p w:rsidR="00810465" w:rsidRPr="00B95A69" w:rsidRDefault="00810465" w:rsidP="005B5E52">
      <w:pPr>
        <w:pStyle w:val="ListParagraph"/>
        <w:numPr>
          <w:ilvl w:val="0"/>
          <w:numId w:val="2"/>
        </w:numPr>
        <w:rPr>
          <w:rFonts w:ascii="Bodoni SvtyTwo ITC TT-Book" w:hAnsi="Bodoni SvtyTwo ITC TT-Book"/>
          <w:sz w:val="28"/>
        </w:rPr>
      </w:pPr>
      <w:r w:rsidRPr="00B95A69">
        <w:rPr>
          <w:rFonts w:ascii="Bodoni SvtyTwo ITC TT-Book" w:hAnsi="Bodoni SvtyTwo ITC TT-Book"/>
          <w:sz w:val="28"/>
        </w:rPr>
        <w:t>Director, Co-Writer, Co-Producer POLYBIUS (short, sci-fi, horror).</w:t>
      </w:r>
    </w:p>
    <w:p w:rsidR="00810465" w:rsidRPr="00B95A69" w:rsidRDefault="00810465" w:rsidP="00810465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Starring Tom Atkins. </w:t>
      </w:r>
    </w:p>
    <w:p w:rsidR="00F32F78" w:rsidRPr="00B95A69" w:rsidRDefault="004F6763" w:rsidP="00810465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NYC Horror Film Fest.</w:t>
      </w:r>
      <w:r w:rsidR="00810465" w:rsidRPr="00B95A69">
        <w:rPr>
          <w:rFonts w:ascii="Bodoni SvtyTwo ITC TT-Book" w:hAnsi="Bodoni SvtyTwo ITC TT-Book"/>
          <w:sz w:val="22"/>
        </w:rPr>
        <w:t xml:space="preserve"> </w:t>
      </w:r>
      <w:r w:rsidRPr="00B95A69">
        <w:rPr>
          <w:rFonts w:ascii="Bodoni SvtyTwo ITC TT-Book" w:hAnsi="Bodoni SvtyTwo ITC TT-Book"/>
          <w:sz w:val="22"/>
        </w:rPr>
        <w:t>’16 Award Winner for Best-Unproduced Screenplay.</w:t>
      </w:r>
    </w:p>
    <w:p w:rsidR="003C6B66" w:rsidRPr="00B95A69" w:rsidRDefault="00F32F78" w:rsidP="00810465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Shot in May 2018, currently in </w:t>
      </w:r>
      <w:r w:rsidR="003C6B66" w:rsidRPr="00B95A69">
        <w:rPr>
          <w:rFonts w:ascii="Bodoni SvtyTwo ITC TT-Book" w:hAnsi="Bodoni SvtyTwo ITC TT-Book"/>
          <w:sz w:val="22"/>
        </w:rPr>
        <w:t>postproduction</w:t>
      </w:r>
      <w:r w:rsidRPr="00B95A69">
        <w:rPr>
          <w:rFonts w:ascii="Bodoni SvtyTwo ITC TT-Book" w:hAnsi="Bodoni SvtyTwo ITC TT-Book"/>
          <w:sz w:val="22"/>
        </w:rPr>
        <w:t xml:space="preserve">. </w:t>
      </w:r>
    </w:p>
    <w:p w:rsidR="004F6763" w:rsidRPr="00B95A69" w:rsidRDefault="003C6B66" w:rsidP="00810465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Press: Long Island Advance, The Dan Romano Show. </w:t>
      </w:r>
    </w:p>
    <w:p w:rsidR="00810465" w:rsidRPr="008E297B" w:rsidRDefault="00810465" w:rsidP="004F6763">
      <w:pPr>
        <w:rPr>
          <w:rFonts w:ascii="Bodoni SvtyTwo ITC TT-Book" w:hAnsi="Bodoni SvtyTwo ITC TT-Book"/>
          <w:sz w:val="22"/>
        </w:rPr>
      </w:pPr>
    </w:p>
    <w:p w:rsidR="005B5E52" w:rsidRPr="00B95A69" w:rsidRDefault="00810465" w:rsidP="005B5E52">
      <w:pPr>
        <w:pStyle w:val="ListParagraph"/>
        <w:numPr>
          <w:ilvl w:val="0"/>
          <w:numId w:val="2"/>
        </w:numPr>
        <w:rPr>
          <w:rFonts w:ascii="Bodoni SvtyTwo ITC TT-Book" w:hAnsi="Bodoni SvtyTwo ITC TT-Book"/>
          <w:sz w:val="28"/>
        </w:rPr>
      </w:pPr>
      <w:r w:rsidRPr="00B95A69">
        <w:rPr>
          <w:rFonts w:ascii="Bodoni SvtyTwo ITC TT-Book" w:hAnsi="Bodoni SvtyTwo ITC TT-Book"/>
          <w:sz w:val="28"/>
        </w:rPr>
        <w:t>Writer THE JOANS’ KILLER (animated short screenplay).</w:t>
      </w:r>
    </w:p>
    <w:p w:rsidR="005B5E52" w:rsidRPr="00B95A69" w:rsidRDefault="005B5E52" w:rsidP="005B5E52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Winner top ten at CINEQUEST ‘16, NYC Midnight</w:t>
      </w:r>
      <w:r w:rsidR="00B6340B" w:rsidRPr="00B95A69">
        <w:rPr>
          <w:rFonts w:ascii="Bodoni SvtyTwo ITC TT-Book" w:hAnsi="Bodoni SvtyTwo ITC TT-Book"/>
          <w:sz w:val="22"/>
        </w:rPr>
        <w:t xml:space="preserve"> 15</w:t>
      </w:r>
      <w:r w:rsidRPr="00B95A69">
        <w:rPr>
          <w:rFonts w:ascii="Bodoni SvtyTwo ITC TT-Book" w:hAnsi="Bodoni SvtyTwo ITC TT-Book"/>
          <w:sz w:val="22"/>
        </w:rPr>
        <w:t>’, NYC Independent Film Festival ’16</w:t>
      </w:r>
      <w:r w:rsidR="00872ABC" w:rsidRPr="00B95A69">
        <w:rPr>
          <w:rFonts w:ascii="Bodoni SvtyTwo ITC TT-Book" w:hAnsi="Bodoni SvtyTwo ITC TT-Book"/>
          <w:sz w:val="22"/>
        </w:rPr>
        <w:t xml:space="preserve">, and </w:t>
      </w:r>
      <w:proofErr w:type="spellStart"/>
      <w:r w:rsidR="00872ABC" w:rsidRPr="00B95A69">
        <w:rPr>
          <w:rFonts w:ascii="Bodoni SvtyTwo ITC TT-Book" w:hAnsi="Bodoni SvtyTwo ITC TT-Book"/>
          <w:sz w:val="22"/>
        </w:rPr>
        <w:t>HollyShorts</w:t>
      </w:r>
      <w:proofErr w:type="spellEnd"/>
      <w:r w:rsidR="00872ABC" w:rsidRPr="00B95A69">
        <w:rPr>
          <w:rFonts w:ascii="Bodoni SvtyTwo ITC TT-Book" w:hAnsi="Bodoni SvtyTwo ITC TT-Book"/>
          <w:sz w:val="22"/>
        </w:rPr>
        <w:t xml:space="preserve"> ‘16</w:t>
      </w:r>
      <w:r w:rsidRPr="00B95A69">
        <w:rPr>
          <w:rFonts w:ascii="Bodoni SvtyTwo ITC TT-Book" w:hAnsi="Bodoni SvtyTwo ITC TT-Book"/>
          <w:sz w:val="22"/>
        </w:rPr>
        <w:t>.</w:t>
      </w:r>
      <w:r w:rsidR="001620D6" w:rsidRPr="00B95A69">
        <w:rPr>
          <w:rFonts w:ascii="Bodoni SvtyTwo ITC TT-Book" w:hAnsi="Bodoni SvtyTwo ITC TT-Book"/>
          <w:sz w:val="22"/>
        </w:rPr>
        <w:t xml:space="preserve"> Semi-Finalist at Shorts on Tap ‘</w:t>
      </w:r>
      <w:r w:rsidR="00237C5C" w:rsidRPr="00B95A69">
        <w:rPr>
          <w:rFonts w:ascii="Bodoni SvtyTwo ITC TT-Book" w:hAnsi="Bodoni SvtyTwo ITC TT-Book"/>
          <w:sz w:val="22"/>
        </w:rPr>
        <w:t>17.</w:t>
      </w:r>
    </w:p>
    <w:p w:rsidR="00B538AE" w:rsidRPr="00971654" w:rsidRDefault="00B538AE" w:rsidP="005B5E52">
      <w:pPr>
        <w:rPr>
          <w:rFonts w:ascii="Bodoni SvtyTwo ITC TT-Book" w:hAnsi="Bodoni SvtyTwo ITC TT-Book"/>
          <w:sz w:val="22"/>
        </w:rPr>
      </w:pPr>
    </w:p>
    <w:p w:rsidR="0030778F" w:rsidRPr="00B95A69" w:rsidRDefault="00AE2853" w:rsidP="00B538AE">
      <w:pPr>
        <w:pStyle w:val="ListParagraph"/>
        <w:numPr>
          <w:ilvl w:val="0"/>
          <w:numId w:val="2"/>
        </w:numPr>
        <w:rPr>
          <w:rFonts w:ascii="Bodoni SvtyTwo ITC TT-Book" w:hAnsi="Bodoni SvtyTwo ITC TT-Book"/>
          <w:sz w:val="28"/>
        </w:rPr>
      </w:pPr>
      <w:r w:rsidRPr="00B95A69">
        <w:rPr>
          <w:rFonts w:ascii="Bodoni SvtyTwo ITC TT-Book" w:hAnsi="Bodoni SvtyTwo ITC TT-Book"/>
          <w:sz w:val="28"/>
        </w:rPr>
        <w:t>President</w:t>
      </w:r>
      <w:r w:rsidR="00B538AE" w:rsidRPr="00B95A69">
        <w:rPr>
          <w:rFonts w:ascii="Bodoni SvtyTwo ITC TT-Book" w:hAnsi="Bodoni SvtyTwo ITC TT-Book"/>
          <w:sz w:val="28"/>
        </w:rPr>
        <w:t xml:space="preserve"> </w:t>
      </w:r>
      <w:r w:rsidR="006949E0" w:rsidRPr="00B95A69">
        <w:rPr>
          <w:rFonts w:ascii="Bodoni SvtyTwo ITC TT-Book" w:hAnsi="Bodoni SvtyTwo ITC TT-Book"/>
          <w:sz w:val="28"/>
        </w:rPr>
        <w:t>&amp;</w:t>
      </w:r>
      <w:r w:rsidR="00B538AE" w:rsidRPr="00B95A69">
        <w:rPr>
          <w:rFonts w:ascii="Bodoni SvtyTwo ITC TT-Book" w:hAnsi="Bodoni SvtyTwo ITC TT-Book"/>
          <w:sz w:val="28"/>
        </w:rPr>
        <w:t xml:space="preserve"> </w:t>
      </w:r>
      <w:r w:rsidRPr="00B95A69">
        <w:rPr>
          <w:rFonts w:ascii="Bodoni SvtyTwo ITC TT-Book" w:hAnsi="Bodoni SvtyTwo ITC TT-Book"/>
          <w:sz w:val="28"/>
        </w:rPr>
        <w:t>CEO</w:t>
      </w:r>
      <w:r w:rsidR="00B538AE" w:rsidRPr="00B95A69">
        <w:rPr>
          <w:rFonts w:ascii="Bodoni SvtyTwo ITC TT-Book" w:hAnsi="Bodoni SvtyTwo ITC TT-Book"/>
          <w:sz w:val="28"/>
        </w:rPr>
        <w:t xml:space="preserve"> </w:t>
      </w:r>
      <w:r w:rsidR="00B538AE" w:rsidRPr="00B95A69">
        <w:rPr>
          <w:rFonts w:ascii="Bodoni SvtyTwo ITC TT-Book" w:hAnsi="Bodoni SvtyTwo ITC TT-Book"/>
          <w:b/>
          <w:sz w:val="28"/>
        </w:rPr>
        <w:t>Fight On Entertainment LLC</w:t>
      </w:r>
      <w:r w:rsidR="00B538AE" w:rsidRPr="00B95A69">
        <w:rPr>
          <w:rFonts w:ascii="Bodoni SvtyTwo ITC TT-Book" w:hAnsi="Bodoni SvtyTwo ITC TT-Book"/>
          <w:sz w:val="28"/>
        </w:rPr>
        <w:t xml:space="preserve">, an </w:t>
      </w:r>
      <w:r w:rsidR="00EB2496" w:rsidRPr="00B95A69">
        <w:rPr>
          <w:rFonts w:ascii="Bodoni SvtyTwo ITC TT-Book" w:hAnsi="Bodoni SvtyTwo ITC TT-Book"/>
          <w:sz w:val="28"/>
        </w:rPr>
        <w:t>Indie</w:t>
      </w:r>
      <w:r w:rsidR="00B538AE" w:rsidRPr="00B95A69">
        <w:rPr>
          <w:rFonts w:ascii="Bodoni SvtyTwo ITC TT-Book" w:hAnsi="Bodoni SvtyTwo ITC TT-Book"/>
          <w:sz w:val="28"/>
        </w:rPr>
        <w:t xml:space="preserve"> </w:t>
      </w:r>
      <w:r w:rsidR="00EB2496" w:rsidRPr="00B95A69">
        <w:rPr>
          <w:rFonts w:ascii="Bodoni SvtyTwo ITC TT-Book" w:hAnsi="Bodoni SvtyTwo ITC TT-Book"/>
          <w:sz w:val="28"/>
        </w:rPr>
        <w:t>Film Production Company.</w:t>
      </w:r>
      <w:r w:rsidR="00CB1260" w:rsidRPr="00B95A69">
        <w:rPr>
          <w:rFonts w:ascii="Bodoni SvtyTwo ITC TT-Book" w:hAnsi="Bodoni SvtyTwo ITC TT-Book"/>
          <w:sz w:val="28"/>
        </w:rPr>
        <w:t xml:space="preserve"> January 2013-Present.</w:t>
      </w:r>
    </w:p>
    <w:p w:rsidR="00534762" w:rsidRPr="00B95A69" w:rsidRDefault="00534762" w:rsidP="0030778F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Producer &amp; First AD: </w:t>
      </w:r>
    </w:p>
    <w:p w:rsidR="004D3834" w:rsidRPr="00B95A69" w:rsidRDefault="00534762" w:rsidP="00534762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THREE</w:t>
      </w:r>
      <w:r w:rsidR="00196F53">
        <w:rPr>
          <w:rFonts w:ascii="Bodoni SvtyTwo ITC TT-Book" w:hAnsi="Bodoni SvtyTwo ITC TT-Book"/>
          <w:sz w:val="22"/>
        </w:rPr>
        <w:t xml:space="preserve"> DAY FILM SCHOOL (Director Glen</w:t>
      </w:r>
      <w:r w:rsidRPr="00B95A69">
        <w:rPr>
          <w:rFonts w:ascii="Bodoni SvtyTwo ITC TT-Book" w:hAnsi="Bodoni SvtyTwo ITC TT-Book"/>
          <w:sz w:val="22"/>
        </w:rPr>
        <w:t xml:space="preserve"> McBride Jr.)</w:t>
      </w:r>
      <w:r w:rsidR="004D3834" w:rsidRPr="00B95A69">
        <w:rPr>
          <w:rFonts w:ascii="Bodoni SvtyTwo ITC TT-Book" w:hAnsi="Bodoni SvtyTwo ITC TT-Book"/>
          <w:sz w:val="22"/>
        </w:rPr>
        <w:t xml:space="preserve"> </w:t>
      </w:r>
    </w:p>
    <w:p w:rsidR="00B95A69" w:rsidRPr="00B95A69" w:rsidRDefault="004D3834" w:rsidP="004D3834">
      <w:pPr>
        <w:pStyle w:val="ListParagraph"/>
        <w:numPr>
          <w:ilvl w:val="4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January 2018.</w:t>
      </w:r>
    </w:p>
    <w:p w:rsidR="005E2DE0" w:rsidRPr="00B95A69" w:rsidRDefault="00B95A69" w:rsidP="004D3834">
      <w:pPr>
        <w:pStyle w:val="ListParagraph"/>
        <w:numPr>
          <w:ilvl w:val="4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Completed</w:t>
      </w:r>
    </w:p>
    <w:p w:rsidR="004D3834" w:rsidRPr="00B95A69" w:rsidRDefault="005E2DE0" w:rsidP="00534762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THE CULT (Also </w:t>
      </w:r>
      <w:r w:rsidR="00C546AD" w:rsidRPr="00B95A69">
        <w:rPr>
          <w:rFonts w:ascii="Bodoni SvtyTwo ITC TT-Book" w:hAnsi="Bodoni SvtyTwo ITC TT-Book"/>
          <w:sz w:val="22"/>
        </w:rPr>
        <w:t>co-writer</w:t>
      </w:r>
      <w:r w:rsidR="00196F53">
        <w:rPr>
          <w:rFonts w:ascii="Bodoni SvtyTwo ITC TT-Book" w:hAnsi="Bodoni SvtyTwo ITC TT-Book"/>
          <w:sz w:val="22"/>
        </w:rPr>
        <w:t>) (Director Glen</w:t>
      </w:r>
      <w:r w:rsidRPr="00B95A69">
        <w:rPr>
          <w:rFonts w:ascii="Bodoni SvtyTwo ITC TT-Book" w:hAnsi="Bodoni SvtyTwo ITC TT-Book"/>
          <w:sz w:val="22"/>
        </w:rPr>
        <w:t xml:space="preserve"> McBride Jr.)</w:t>
      </w:r>
    </w:p>
    <w:p w:rsidR="00B95A69" w:rsidRPr="00B95A69" w:rsidRDefault="004D3834" w:rsidP="004D3834">
      <w:pPr>
        <w:pStyle w:val="ListParagraph"/>
        <w:numPr>
          <w:ilvl w:val="4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October 2018. </w:t>
      </w:r>
    </w:p>
    <w:p w:rsidR="00196F53" w:rsidRDefault="00B95A69" w:rsidP="004D3834">
      <w:pPr>
        <w:pStyle w:val="ListParagraph"/>
        <w:numPr>
          <w:ilvl w:val="4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In Preproduction</w:t>
      </w:r>
    </w:p>
    <w:p w:rsidR="00196F53" w:rsidRDefault="00196F53" w:rsidP="00196F53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>
        <w:rPr>
          <w:rFonts w:ascii="Bodoni SvtyTwo ITC TT-Book" w:hAnsi="Bodoni SvtyTwo ITC TT-Book"/>
          <w:sz w:val="22"/>
        </w:rPr>
        <w:t>HALF-ASS KILLERS (co-writer) (Director Glen McBride Jr.)</w:t>
      </w:r>
    </w:p>
    <w:p w:rsidR="00B219D4" w:rsidRPr="00B95A69" w:rsidRDefault="00196F53" w:rsidP="00196F53">
      <w:pPr>
        <w:pStyle w:val="ListParagraph"/>
        <w:numPr>
          <w:ilvl w:val="4"/>
          <w:numId w:val="2"/>
        </w:numPr>
        <w:rPr>
          <w:rFonts w:ascii="Bodoni SvtyTwo ITC TT-Book" w:hAnsi="Bodoni SvtyTwo ITC TT-Book"/>
          <w:sz w:val="22"/>
        </w:rPr>
      </w:pPr>
      <w:r>
        <w:rPr>
          <w:rFonts w:ascii="Bodoni SvtyTwo ITC TT-Book" w:hAnsi="Bodoni SvtyTwo ITC TT-Book"/>
          <w:sz w:val="22"/>
        </w:rPr>
        <w:t>T.B.A.</w:t>
      </w:r>
    </w:p>
    <w:p w:rsidR="00B219D4" w:rsidRPr="00B95A69" w:rsidRDefault="00B219D4" w:rsidP="0030778F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i/>
          <w:sz w:val="22"/>
        </w:rPr>
        <w:t>RETURN TO SOUTH HAVIN</w:t>
      </w:r>
      <w:r w:rsidR="00CE4DFA" w:rsidRPr="00B95A69">
        <w:rPr>
          <w:rFonts w:ascii="Bodoni SvtyTwo ITC TT-Book" w:hAnsi="Bodoni SvtyTwo ITC TT-Book"/>
          <w:sz w:val="22"/>
        </w:rPr>
        <w:t xml:space="preserve"> (</w:t>
      </w:r>
      <w:proofErr w:type="spellStart"/>
      <w:r w:rsidR="00CE4DFA" w:rsidRPr="00B95A69">
        <w:rPr>
          <w:rFonts w:ascii="Bodoni SvtyTwo ITC TT-Book" w:hAnsi="Bodoni SvtyTwo ITC TT-Book"/>
          <w:sz w:val="22"/>
        </w:rPr>
        <w:t>mockumentary</w:t>
      </w:r>
      <w:proofErr w:type="spellEnd"/>
      <w:r w:rsidR="00CE4DFA" w:rsidRPr="00B95A69">
        <w:rPr>
          <w:rFonts w:ascii="Bodoni SvtyTwo ITC TT-Book" w:hAnsi="Bodoni SvtyTwo ITC TT-Book"/>
          <w:sz w:val="22"/>
        </w:rPr>
        <w:t>, completed)</w:t>
      </w:r>
      <w:r w:rsidR="00136E3A" w:rsidRPr="00B95A69">
        <w:rPr>
          <w:rFonts w:ascii="Bodoni SvtyTwo ITC TT-Book" w:hAnsi="Bodoni SvtyTwo ITC TT-Book"/>
          <w:sz w:val="22"/>
        </w:rPr>
        <w:t>.</w:t>
      </w:r>
      <w:r w:rsidR="00DF544C" w:rsidRPr="00B95A69">
        <w:rPr>
          <w:rFonts w:ascii="Bodoni SvtyTwo ITC TT-Book" w:hAnsi="Bodoni SvtyTwo ITC TT-Book"/>
          <w:sz w:val="22"/>
        </w:rPr>
        <w:t xml:space="preserve"> </w:t>
      </w:r>
    </w:p>
    <w:p w:rsidR="00DF544C" w:rsidRPr="00B95A69" w:rsidRDefault="00FF0013" w:rsidP="00B219D4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Director, Co-Writer, Co-Producer, Director of Photography, Editor</w:t>
      </w:r>
      <w:r w:rsidR="00D00F1F" w:rsidRPr="00B95A69">
        <w:rPr>
          <w:rFonts w:ascii="Bodoni SvtyTwo ITC TT-Book" w:hAnsi="Bodoni SvtyTwo ITC TT-Book"/>
          <w:sz w:val="22"/>
        </w:rPr>
        <w:t>.</w:t>
      </w:r>
    </w:p>
    <w:p w:rsidR="00BA2AFD" w:rsidRPr="00B95A69" w:rsidRDefault="00DF544C" w:rsidP="00B219D4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Official Selection: 2018 Manchester Lift-Off Film Festival</w:t>
      </w:r>
      <w:r w:rsidR="000A27BF">
        <w:rPr>
          <w:rFonts w:ascii="Bodoni SvtyTwo ITC TT-Book" w:hAnsi="Bodoni SvtyTwo ITC TT-Book"/>
          <w:sz w:val="22"/>
        </w:rPr>
        <w:t>, LA Shorts Awards ‘18, One-</w:t>
      </w:r>
      <w:proofErr w:type="spellStart"/>
      <w:r w:rsidR="000A27BF">
        <w:rPr>
          <w:rFonts w:ascii="Bodoni SvtyTwo ITC TT-Book" w:hAnsi="Bodoni SvtyTwo ITC TT-Book"/>
          <w:sz w:val="22"/>
        </w:rPr>
        <w:t>Reeler</w:t>
      </w:r>
      <w:proofErr w:type="spellEnd"/>
      <w:r w:rsidR="000A27BF">
        <w:rPr>
          <w:rFonts w:ascii="Bodoni SvtyTwo ITC TT-Book" w:hAnsi="Bodoni SvtyTwo ITC TT-Book"/>
          <w:sz w:val="22"/>
        </w:rPr>
        <w:t xml:space="preserve"> Short Film Competition ‘18, &amp; Miami Independent Film Festival ‘18</w:t>
      </w:r>
      <w:r w:rsidRPr="00B95A69">
        <w:rPr>
          <w:rFonts w:ascii="Bodoni SvtyTwo ITC TT-Book" w:hAnsi="Bodoni SvtyTwo ITC TT-Book"/>
          <w:sz w:val="22"/>
        </w:rPr>
        <w:t xml:space="preserve">. </w:t>
      </w:r>
    </w:p>
    <w:p w:rsidR="00680B2E" w:rsidRPr="00B95A69" w:rsidRDefault="00D94F7F" w:rsidP="001F7D01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Projects in development</w:t>
      </w:r>
      <w:r w:rsidR="007073B5" w:rsidRPr="00B95A69">
        <w:rPr>
          <w:rFonts w:ascii="Bodoni SvtyTwo ITC TT-Book" w:hAnsi="Bodoni SvtyTwo ITC TT-Book"/>
          <w:sz w:val="22"/>
        </w:rPr>
        <w:t xml:space="preserve"> include</w:t>
      </w:r>
      <w:r w:rsidR="00D82629" w:rsidRPr="00B95A69">
        <w:rPr>
          <w:rFonts w:ascii="Bodoni SvtyTwo ITC TT-Book" w:hAnsi="Bodoni SvtyTwo ITC TT-Book"/>
          <w:sz w:val="22"/>
        </w:rPr>
        <w:t xml:space="preserve">: </w:t>
      </w:r>
    </w:p>
    <w:p w:rsidR="00680B2E" w:rsidRPr="00B95A69" w:rsidRDefault="00BA2AFD" w:rsidP="00680B2E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i/>
          <w:sz w:val="22"/>
        </w:rPr>
        <w:t>SURVIVE</w:t>
      </w:r>
      <w:r w:rsidR="00BB173B" w:rsidRPr="00B95A69">
        <w:rPr>
          <w:rFonts w:ascii="Bodoni SvtyTwo ITC TT-Book" w:hAnsi="Bodoni SvtyTwo ITC TT-Book"/>
          <w:sz w:val="22"/>
        </w:rPr>
        <w:t xml:space="preserve"> (Zombie</w:t>
      </w:r>
      <w:r w:rsidR="00575642" w:rsidRPr="00B95A69">
        <w:rPr>
          <w:rFonts w:ascii="Bodoni SvtyTwo ITC TT-Book" w:hAnsi="Bodoni SvtyTwo ITC TT-Book"/>
          <w:sz w:val="22"/>
        </w:rPr>
        <w:t xml:space="preserve">, </w:t>
      </w:r>
      <w:r w:rsidR="00DF544C" w:rsidRPr="00B95A69">
        <w:rPr>
          <w:rFonts w:ascii="Bodoni SvtyTwo ITC TT-Book" w:hAnsi="Bodoni SvtyTwo ITC TT-Book"/>
          <w:sz w:val="22"/>
        </w:rPr>
        <w:t>Feature</w:t>
      </w:r>
      <w:r w:rsidR="00B86BA1" w:rsidRPr="00B95A69">
        <w:rPr>
          <w:rFonts w:ascii="Bodoni SvtyTwo ITC TT-Book" w:hAnsi="Bodoni SvtyTwo ITC TT-Book"/>
          <w:sz w:val="22"/>
        </w:rPr>
        <w:t>).</w:t>
      </w:r>
      <w:r w:rsidR="00DF544C" w:rsidRPr="00B95A69">
        <w:rPr>
          <w:rFonts w:ascii="Bodoni SvtyTwo ITC TT-Book" w:hAnsi="Bodoni SvtyTwo ITC TT-Book"/>
          <w:sz w:val="22"/>
        </w:rPr>
        <w:t xml:space="preserve"> Semifinalist 4</w:t>
      </w:r>
      <w:r w:rsidR="00DF544C" w:rsidRPr="00B95A69">
        <w:rPr>
          <w:rFonts w:ascii="Bodoni SvtyTwo ITC TT-Book" w:hAnsi="Bodoni SvtyTwo ITC TT-Book"/>
          <w:sz w:val="22"/>
          <w:vertAlign w:val="superscript"/>
        </w:rPr>
        <w:t>th</w:t>
      </w:r>
      <w:r w:rsidR="00DF544C" w:rsidRPr="00B95A69">
        <w:rPr>
          <w:rFonts w:ascii="Bodoni SvtyTwo ITC TT-Book" w:hAnsi="Bodoni SvtyTwo ITC TT-Book"/>
          <w:sz w:val="22"/>
        </w:rPr>
        <w:t xml:space="preserve"> New Blood Contest</w:t>
      </w:r>
      <w:r w:rsidR="00575642" w:rsidRPr="00B95A69">
        <w:rPr>
          <w:rFonts w:ascii="Bodoni SvtyTwo ITC TT-Book" w:hAnsi="Bodoni SvtyTwo ITC TT-Book"/>
          <w:sz w:val="22"/>
        </w:rPr>
        <w:t xml:space="preserve"> as well as Finalist at Film Invasion LA, Oaxaca,</w:t>
      </w:r>
      <w:r w:rsidR="00DF544C" w:rsidRPr="00B95A69">
        <w:rPr>
          <w:rFonts w:ascii="Bodoni SvtyTwo ITC TT-Book" w:hAnsi="Bodoni SvtyTwo ITC TT-Book"/>
          <w:sz w:val="22"/>
        </w:rPr>
        <w:t xml:space="preserve"> and Los Angles Horror Film Awards</w:t>
      </w:r>
      <w:r w:rsidR="00B86BA1" w:rsidRPr="00B95A69">
        <w:rPr>
          <w:rFonts w:ascii="Bodoni SvtyTwo ITC TT-Book" w:hAnsi="Bodoni SvtyTwo ITC TT-Book"/>
          <w:sz w:val="22"/>
        </w:rPr>
        <w:t xml:space="preserve">. Director, Writer, Producer.  </w:t>
      </w:r>
    </w:p>
    <w:p w:rsidR="001F69BA" w:rsidRPr="00B95A69" w:rsidRDefault="007073B5" w:rsidP="00680B2E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UBER SCARY (Thriller, Short)</w:t>
      </w:r>
      <w:r w:rsidR="001F69BA" w:rsidRPr="00B95A69">
        <w:rPr>
          <w:rFonts w:ascii="Bodoni SvtyTwo ITC TT-Book" w:hAnsi="Bodoni SvtyTwo ITC TT-Book"/>
          <w:sz w:val="22"/>
        </w:rPr>
        <w:t>. Director, Writer, Co-Producer.</w:t>
      </w:r>
    </w:p>
    <w:p w:rsidR="00925FB8" w:rsidRPr="00B95A69" w:rsidRDefault="001F69BA" w:rsidP="00680B2E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GRAVEYARD SHIFT (Comedy, Short) </w:t>
      </w:r>
      <w:r w:rsidR="000B07FB" w:rsidRPr="00B95A69">
        <w:rPr>
          <w:rFonts w:ascii="Bodoni SvtyTwo ITC TT-Book" w:hAnsi="Bodoni SvtyTwo ITC TT-Book"/>
          <w:sz w:val="22"/>
        </w:rPr>
        <w:t>Co-</w:t>
      </w:r>
      <w:r w:rsidRPr="00B95A69">
        <w:rPr>
          <w:rFonts w:ascii="Bodoni SvtyTwo ITC TT-Book" w:hAnsi="Bodoni SvtyTwo ITC TT-Book"/>
          <w:sz w:val="22"/>
        </w:rPr>
        <w:t xml:space="preserve">Writer, Producer. </w:t>
      </w:r>
    </w:p>
    <w:p w:rsidR="00A22F60" w:rsidRPr="00B95A69" w:rsidRDefault="00925FB8" w:rsidP="001F7D01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Script Consulting as Script Doctor Kelly, 2014 to Present.</w:t>
      </w:r>
    </w:p>
    <w:p w:rsidR="00A22F60" w:rsidRPr="00B95A69" w:rsidRDefault="00A22F60" w:rsidP="001F7D01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Guest author for Filmmaking Stuff Blog (by Jason Brubaker).</w:t>
      </w:r>
    </w:p>
    <w:p w:rsidR="00630607" w:rsidRPr="00B95A69" w:rsidRDefault="00A22F60" w:rsidP="00A22F60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7 Essential Documents Every Filmmaker Needs.</w:t>
      </w:r>
    </w:p>
    <w:p w:rsidR="00297DB2" w:rsidRPr="00B95A69" w:rsidRDefault="00630607" w:rsidP="00A22F60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 xml:space="preserve">5 Reasons to Submit your Screenplay to Film Festivals (release </w:t>
      </w:r>
      <w:proofErr w:type="spellStart"/>
      <w:r w:rsidRPr="00B95A69">
        <w:rPr>
          <w:rFonts w:ascii="Bodoni SvtyTwo ITC TT-Book" w:hAnsi="Bodoni SvtyTwo ITC TT-Book"/>
          <w:sz w:val="22"/>
        </w:rPr>
        <w:t>tbd</w:t>
      </w:r>
      <w:proofErr w:type="spellEnd"/>
      <w:r w:rsidRPr="00B95A69">
        <w:rPr>
          <w:rFonts w:ascii="Bodoni SvtyTwo ITC TT-Book" w:hAnsi="Bodoni SvtyTwo ITC TT-Book"/>
          <w:sz w:val="22"/>
        </w:rPr>
        <w:t>).</w:t>
      </w:r>
    </w:p>
    <w:p w:rsidR="00680B2E" w:rsidRPr="00B95A69" w:rsidRDefault="00534762" w:rsidP="001F7D01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Outreach work with</w:t>
      </w:r>
      <w:r w:rsidR="00297DB2" w:rsidRPr="00B95A69">
        <w:rPr>
          <w:rFonts w:ascii="Bodoni SvtyTwo ITC TT-Book" w:hAnsi="Bodoni SvtyTwo ITC TT-Book"/>
          <w:sz w:val="22"/>
        </w:rPr>
        <w:t xml:space="preserve"> </w:t>
      </w:r>
      <w:proofErr w:type="spellStart"/>
      <w:r w:rsidR="00297DB2" w:rsidRPr="00B95A69">
        <w:rPr>
          <w:rFonts w:ascii="Bodoni SvtyTwo ITC TT-Book" w:hAnsi="Bodoni SvtyTwo ITC TT-Book"/>
          <w:sz w:val="22"/>
        </w:rPr>
        <w:t>ArtSpace</w:t>
      </w:r>
      <w:proofErr w:type="spellEnd"/>
      <w:r w:rsidR="00297DB2" w:rsidRPr="00B95A69">
        <w:rPr>
          <w:rFonts w:ascii="Bodoni SvtyTwo ITC TT-Book" w:hAnsi="Bodoni SvtyTwo ITC TT-Book"/>
          <w:sz w:val="22"/>
        </w:rPr>
        <w:t xml:space="preserve"> </w:t>
      </w:r>
      <w:r w:rsidRPr="00B95A69">
        <w:rPr>
          <w:rFonts w:ascii="Bodoni SvtyTwo ITC TT-Book" w:hAnsi="Bodoni SvtyTwo ITC TT-Book"/>
          <w:sz w:val="22"/>
        </w:rPr>
        <w:t xml:space="preserve">OF COLORS </w:t>
      </w:r>
      <w:r w:rsidR="00297DB2" w:rsidRPr="00B95A69">
        <w:rPr>
          <w:rFonts w:ascii="Bodoni SvtyTwo ITC TT-Book" w:hAnsi="Bodoni SvtyTwo ITC TT-Book"/>
          <w:sz w:val="22"/>
        </w:rPr>
        <w:t>and Kiwanis Club Patchogue.</w:t>
      </w:r>
      <w:r w:rsidR="00AB3080" w:rsidRPr="00B95A69">
        <w:rPr>
          <w:rFonts w:ascii="Bodoni SvtyTwo ITC TT-Book" w:hAnsi="Bodoni SvtyTwo ITC TT-Book"/>
          <w:sz w:val="22"/>
        </w:rPr>
        <w:t xml:space="preserve"> </w:t>
      </w:r>
    </w:p>
    <w:p w:rsidR="00680B2E" w:rsidRPr="00B95A69" w:rsidRDefault="00680B2E" w:rsidP="001F7D01">
      <w:pPr>
        <w:pStyle w:val="ListParagraph"/>
        <w:numPr>
          <w:ilvl w:val="2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Panelist at NYC Independent Film Festival May, 2017.</w:t>
      </w:r>
    </w:p>
    <w:p w:rsidR="001F7D01" w:rsidRPr="00B95A69" w:rsidRDefault="00680B2E" w:rsidP="00680B2E">
      <w:pPr>
        <w:pStyle w:val="ListParagraph"/>
        <w:numPr>
          <w:ilvl w:val="3"/>
          <w:numId w:val="2"/>
        </w:numPr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sz w:val="22"/>
        </w:rPr>
        <w:t>Surviving as a Filmmaker Panel.</w:t>
      </w:r>
    </w:p>
    <w:p w:rsidR="00B538AE" w:rsidRPr="00297DB2" w:rsidRDefault="00B538AE" w:rsidP="00B538AE">
      <w:pPr>
        <w:rPr>
          <w:rFonts w:ascii="Bodoni SvtyTwo ITC TT-Book" w:hAnsi="Bodoni SvtyTwo ITC TT-Book"/>
          <w:sz w:val="12"/>
        </w:rPr>
      </w:pPr>
    </w:p>
    <w:p w:rsidR="001F7D01" w:rsidRPr="00B95A69" w:rsidRDefault="00B538AE" w:rsidP="00B538AE">
      <w:pPr>
        <w:rPr>
          <w:rFonts w:ascii="Bodoni SvtyTwo ITC TT-Book" w:hAnsi="Bodoni SvtyTwo ITC TT-Book"/>
          <w:b/>
          <w:sz w:val="32"/>
        </w:rPr>
      </w:pPr>
      <w:r w:rsidRPr="00B95A69">
        <w:rPr>
          <w:rFonts w:ascii="Bodoni SvtyTwo ITC TT-Book" w:hAnsi="Bodoni SvtyTwo ITC TT-Book"/>
          <w:b/>
          <w:sz w:val="32"/>
        </w:rPr>
        <w:t>Education:</w:t>
      </w:r>
    </w:p>
    <w:p w:rsidR="00B538AE" w:rsidRPr="005E2DE0" w:rsidRDefault="00B538AE" w:rsidP="00B538AE">
      <w:pPr>
        <w:rPr>
          <w:rFonts w:ascii="Bodoni SvtyTwo ITC TT-Book" w:hAnsi="Bodoni SvtyTwo ITC TT-Book"/>
          <w:b/>
          <w:sz w:val="10"/>
        </w:rPr>
      </w:pPr>
    </w:p>
    <w:p w:rsidR="00625114" w:rsidRPr="00B95A69" w:rsidRDefault="00DF3671" w:rsidP="00C7302E">
      <w:pPr>
        <w:pStyle w:val="ListParagraph"/>
        <w:numPr>
          <w:ilvl w:val="0"/>
          <w:numId w:val="3"/>
        </w:numPr>
        <w:rPr>
          <w:rFonts w:ascii="Bodoni SvtyTwo ITC TT-Book" w:hAnsi="Bodoni SvtyTwo ITC TT-Book"/>
          <w:sz w:val="28"/>
        </w:rPr>
      </w:pPr>
      <w:r w:rsidRPr="00B95A69">
        <w:rPr>
          <w:rFonts w:ascii="Bodoni SvtyTwo ITC TT-Book" w:hAnsi="Bodoni SvtyTwo ITC TT-Book"/>
          <w:b/>
          <w:sz w:val="28"/>
        </w:rPr>
        <w:t xml:space="preserve"> </w:t>
      </w:r>
      <w:r w:rsidRPr="00B95A69">
        <w:rPr>
          <w:rFonts w:ascii="Bodoni SvtyTwo ITC TT-Book" w:hAnsi="Bodoni SvtyTwo ITC TT-Book"/>
          <w:sz w:val="28"/>
        </w:rPr>
        <w:t>BFA</w:t>
      </w:r>
      <w:r w:rsidR="00431E52" w:rsidRPr="00B95A69">
        <w:rPr>
          <w:rFonts w:ascii="Bodoni SvtyTwo ITC TT-Book" w:hAnsi="Bodoni SvtyTwo ITC TT-Book"/>
          <w:sz w:val="28"/>
        </w:rPr>
        <w:t xml:space="preserve"> Filmmaking</w:t>
      </w:r>
      <w:r w:rsidRPr="00B95A69">
        <w:rPr>
          <w:rFonts w:ascii="Bodoni SvtyTwo ITC TT-Book" w:hAnsi="Bodoni SvtyTwo ITC TT-Book"/>
          <w:sz w:val="28"/>
        </w:rPr>
        <w:t xml:space="preserve"> from </w:t>
      </w:r>
      <w:r w:rsidR="00777C2A" w:rsidRPr="00B95A69">
        <w:rPr>
          <w:rFonts w:ascii="Bodoni SvtyTwo ITC TT-Book" w:hAnsi="Bodoni SvtyTwo ITC TT-Book"/>
          <w:sz w:val="28"/>
        </w:rPr>
        <w:t>UNCSA School of Filmmaking</w:t>
      </w:r>
      <w:r w:rsidR="00B538AE" w:rsidRPr="00B95A69">
        <w:rPr>
          <w:rFonts w:ascii="Bodoni SvtyTwo ITC TT-Book" w:hAnsi="Bodoni SvtyTwo ITC TT-Book"/>
          <w:sz w:val="28"/>
        </w:rPr>
        <w:t xml:space="preserve"> </w:t>
      </w:r>
      <w:r w:rsidR="00777C2A" w:rsidRPr="00B95A69">
        <w:rPr>
          <w:rFonts w:ascii="Bodoni SvtyTwo ITC TT-Book" w:hAnsi="Bodoni SvtyTwo ITC TT-Book"/>
          <w:sz w:val="28"/>
        </w:rPr>
        <w:t>(</w:t>
      </w:r>
      <w:r w:rsidR="00B538AE" w:rsidRPr="00B95A69">
        <w:rPr>
          <w:rFonts w:ascii="Bodoni SvtyTwo ITC TT-Book" w:hAnsi="Bodoni SvtyTwo ITC TT-Book"/>
          <w:sz w:val="28"/>
        </w:rPr>
        <w:t>2009</w:t>
      </w:r>
      <w:r w:rsidR="001F7D01" w:rsidRPr="00B95A69">
        <w:rPr>
          <w:rFonts w:ascii="Bodoni SvtyTwo ITC TT-Book" w:hAnsi="Bodoni SvtyTwo ITC TT-Book"/>
          <w:sz w:val="28"/>
        </w:rPr>
        <w:t xml:space="preserve"> </w:t>
      </w:r>
      <w:r w:rsidR="00777C2A" w:rsidRPr="00B95A69">
        <w:rPr>
          <w:rFonts w:ascii="Bodoni SvtyTwo ITC TT-Book" w:hAnsi="Bodoni SvtyTwo ITC TT-Book"/>
          <w:sz w:val="28"/>
        </w:rPr>
        <w:t>-</w:t>
      </w:r>
      <w:r w:rsidR="00B538AE" w:rsidRPr="00B95A69">
        <w:rPr>
          <w:rFonts w:ascii="Bodoni SvtyTwo ITC TT-Book" w:hAnsi="Bodoni SvtyTwo ITC TT-Book"/>
          <w:sz w:val="28"/>
        </w:rPr>
        <w:t xml:space="preserve"> 2013</w:t>
      </w:r>
      <w:r w:rsidR="00777C2A" w:rsidRPr="00B95A69">
        <w:rPr>
          <w:rFonts w:ascii="Bodoni SvtyTwo ITC TT-Book" w:hAnsi="Bodoni SvtyTwo ITC TT-Book"/>
          <w:sz w:val="28"/>
        </w:rPr>
        <w:t>).</w:t>
      </w:r>
    </w:p>
    <w:p w:rsidR="00AE2853" w:rsidRPr="00B95A69" w:rsidRDefault="00AE2853" w:rsidP="005B5E52">
      <w:pPr>
        <w:pStyle w:val="ListParagraph"/>
        <w:ind w:left="1440"/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Director</w:t>
      </w:r>
      <w:r w:rsidRPr="00B95A69">
        <w:rPr>
          <w:rFonts w:ascii="Bodoni SvtyTwo ITC TT-Book" w:hAnsi="Bodoni SvtyTwo ITC TT-Book"/>
          <w:sz w:val="22"/>
        </w:rPr>
        <w:t xml:space="preserve"> – </w:t>
      </w:r>
      <w:r w:rsidRPr="00B95A69">
        <w:rPr>
          <w:rFonts w:ascii="Bodoni SvtyTwo ITC TT-Book" w:hAnsi="Bodoni SvtyTwo ITC TT-Book"/>
          <w:i/>
          <w:sz w:val="22"/>
        </w:rPr>
        <w:t>U666, King</w:t>
      </w:r>
      <w:r w:rsidR="00345A21" w:rsidRPr="00B95A69">
        <w:rPr>
          <w:rFonts w:ascii="Bodoni SvtyTwo ITC TT-Book" w:hAnsi="Bodoni SvtyTwo ITC TT-Book"/>
          <w:i/>
          <w:sz w:val="22"/>
        </w:rPr>
        <w:t>s and Queens, The King Of Spades, Last Night Home.</w:t>
      </w:r>
    </w:p>
    <w:p w:rsidR="00AE2853" w:rsidRPr="00B95A69" w:rsidRDefault="00AE2853" w:rsidP="005B5E52">
      <w:pPr>
        <w:pStyle w:val="ListParagraph"/>
        <w:ind w:left="1440"/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Writer</w:t>
      </w:r>
      <w:r w:rsidRPr="00B95A69">
        <w:rPr>
          <w:rFonts w:ascii="Bodoni SvtyTwo ITC TT-Book" w:hAnsi="Bodoni SvtyTwo ITC TT-Book"/>
          <w:sz w:val="22"/>
        </w:rPr>
        <w:t xml:space="preserve"> – </w:t>
      </w:r>
      <w:r w:rsidRPr="00B95A69">
        <w:rPr>
          <w:rFonts w:ascii="Bodoni SvtyTwo ITC TT-Book" w:hAnsi="Bodoni SvtyTwo ITC TT-Book"/>
          <w:i/>
          <w:sz w:val="22"/>
        </w:rPr>
        <w:t>The King of Spades</w:t>
      </w:r>
      <w:r w:rsidR="00AB7228" w:rsidRPr="00B95A69">
        <w:rPr>
          <w:rFonts w:ascii="Bodoni SvtyTwo ITC TT-Book" w:hAnsi="Bodoni SvtyTwo ITC TT-Book"/>
          <w:i/>
          <w:sz w:val="22"/>
        </w:rPr>
        <w:t>.</w:t>
      </w:r>
    </w:p>
    <w:p w:rsidR="00AB7228" w:rsidRPr="00B95A69" w:rsidRDefault="00AE2853" w:rsidP="005B5E52">
      <w:pPr>
        <w:pStyle w:val="ListParagraph"/>
        <w:ind w:left="1440"/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Producer</w:t>
      </w:r>
      <w:r w:rsidRPr="00B95A69">
        <w:rPr>
          <w:rFonts w:ascii="Bodoni SvtyTwo ITC TT-Book" w:hAnsi="Bodoni SvtyTwo ITC TT-Book"/>
          <w:sz w:val="22"/>
        </w:rPr>
        <w:t xml:space="preserve"> – </w:t>
      </w:r>
      <w:r w:rsidRPr="00B95A69">
        <w:rPr>
          <w:rFonts w:ascii="Bodoni SvtyTwo ITC TT-Book" w:hAnsi="Bodoni SvtyTwo ITC TT-Book"/>
          <w:i/>
          <w:sz w:val="22"/>
        </w:rPr>
        <w:t>Craven, Your Butt Was In My Face</w:t>
      </w:r>
      <w:r w:rsidR="00AB7228" w:rsidRPr="00B95A69">
        <w:rPr>
          <w:rFonts w:ascii="Bodoni SvtyTwo ITC TT-Book" w:hAnsi="Bodoni SvtyTwo ITC TT-Book"/>
          <w:i/>
          <w:sz w:val="22"/>
        </w:rPr>
        <w:t xml:space="preserve"> Last Night</w:t>
      </w:r>
      <w:r w:rsidR="00345A21" w:rsidRPr="00B95A69">
        <w:rPr>
          <w:rFonts w:ascii="Bodoni SvtyTwo ITC TT-Book" w:hAnsi="Bodoni SvtyTwo ITC TT-Book"/>
          <w:i/>
          <w:sz w:val="22"/>
        </w:rPr>
        <w:t>, Last Night Home.</w:t>
      </w:r>
    </w:p>
    <w:p w:rsidR="00AB7228" w:rsidRPr="00B95A69" w:rsidRDefault="00EC4887" w:rsidP="005B5E52">
      <w:pPr>
        <w:pStyle w:val="ListParagraph"/>
        <w:ind w:left="1440"/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2</w:t>
      </w:r>
      <w:r w:rsidRPr="00B95A69">
        <w:rPr>
          <w:rFonts w:ascii="Bodoni SvtyTwo ITC TT-Book" w:hAnsi="Bodoni SvtyTwo ITC TT-Book"/>
          <w:b/>
          <w:sz w:val="22"/>
          <w:vertAlign w:val="superscript"/>
        </w:rPr>
        <w:t>nd</w:t>
      </w:r>
      <w:r w:rsidRPr="00B95A69">
        <w:rPr>
          <w:rFonts w:ascii="Bodoni SvtyTwo ITC TT-Book" w:hAnsi="Bodoni SvtyTwo ITC TT-Book"/>
          <w:b/>
          <w:sz w:val="22"/>
        </w:rPr>
        <w:t xml:space="preserve"> Assistant Director</w:t>
      </w:r>
      <w:r w:rsidR="00AB7228" w:rsidRPr="00B95A69">
        <w:rPr>
          <w:rFonts w:ascii="Bodoni SvtyTwo ITC TT-Book" w:hAnsi="Bodoni SvtyTwo ITC TT-Book"/>
          <w:sz w:val="22"/>
        </w:rPr>
        <w:t xml:space="preserve">– </w:t>
      </w:r>
      <w:r w:rsidR="005F59B0" w:rsidRPr="00B95A69">
        <w:rPr>
          <w:rFonts w:ascii="Bodoni SvtyTwo ITC TT-Book" w:hAnsi="Bodoni SvtyTwo ITC TT-Book"/>
          <w:i/>
          <w:sz w:val="22"/>
        </w:rPr>
        <w:t>Off Broadway The Musical</w:t>
      </w:r>
      <w:r w:rsidR="00AB7228" w:rsidRPr="00B95A69">
        <w:rPr>
          <w:rFonts w:ascii="Bodoni SvtyTwo ITC TT-Book" w:hAnsi="Bodoni SvtyTwo ITC TT-Book"/>
          <w:i/>
          <w:sz w:val="22"/>
        </w:rPr>
        <w:t>.</w:t>
      </w:r>
    </w:p>
    <w:p w:rsidR="00EC4887" w:rsidRPr="00B95A69" w:rsidRDefault="00EC4887" w:rsidP="005B5E52">
      <w:pPr>
        <w:pStyle w:val="ListParagraph"/>
        <w:ind w:left="1440"/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Grip</w:t>
      </w:r>
      <w:r w:rsidRPr="00B95A69">
        <w:rPr>
          <w:rFonts w:ascii="Bodoni SvtyTwo ITC TT-Book" w:hAnsi="Bodoni SvtyTwo ITC TT-Book"/>
          <w:sz w:val="22"/>
        </w:rPr>
        <w:t xml:space="preserve"> – </w:t>
      </w:r>
      <w:r w:rsidRPr="00B95A69">
        <w:rPr>
          <w:rFonts w:ascii="Bodoni SvtyTwo ITC TT-Book" w:hAnsi="Bodoni SvtyTwo ITC TT-Book"/>
          <w:i/>
          <w:sz w:val="22"/>
        </w:rPr>
        <w:t xml:space="preserve">Bells of Frankenberg, And the Rest Writes Itself, Black Canvas, The Gravy Farmer’s Curse, NC – 14 </w:t>
      </w:r>
      <w:r w:rsidRPr="00B95A69">
        <w:rPr>
          <w:rFonts w:ascii="Bodoni SvtyTwo ITC TT-Book" w:hAnsi="Bodoni SvtyTwo ITC TT-Book"/>
          <w:sz w:val="22"/>
        </w:rPr>
        <w:t>(Best Boy).</w:t>
      </w:r>
    </w:p>
    <w:p w:rsidR="00774732" w:rsidRPr="00B95A69" w:rsidRDefault="00AB7228" w:rsidP="005B5E52">
      <w:pPr>
        <w:pStyle w:val="ListParagraph"/>
        <w:ind w:left="1440"/>
        <w:rPr>
          <w:rFonts w:ascii="Bodoni SvtyTwo ITC TT-Book" w:hAnsi="Bodoni SvtyTwo ITC TT-Book"/>
          <w:i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Set Dresser</w:t>
      </w:r>
      <w:r w:rsidRPr="00B95A69">
        <w:rPr>
          <w:rFonts w:ascii="Bodoni SvtyTwo ITC TT-Book" w:hAnsi="Bodoni SvtyTwo ITC TT-Book"/>
          <w:sz w:val="22"/>
        </w:rPr>
        <w:t xml:space="preserve"> – </w:t>
      </w:r>
      <w:r w:rsidRPr="00B95A69">
        <w:rPr>
          <w:rFonts w:ascii="Bodoni SvtyTwo ITC TT-Book" w:hAnsi="Bodoni SvtyTwo ITC TT-Book"/>
          <w:i/>
          <w:sz w:val="22"/>
        </w:rPr>
        <w:t>Parts, U666, Bells of Frankenberg, The Road Home.</w:t>
      </w:r>
    </w:p>
    <w:p w:rsidR="00AE2853" w:rsidRPr="00B95A69" w:rsidRDefault="00915EB1" w:rsidP="005B5E52">
      <w:pPr>
        <w:pStyle w:val="ListParagraph"/>
        <w:ind w:left="1440"/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Script Supervisor</w:t>
      </w:r>
      <w:r w:rsidR="00774732" w:rsidRPr="00B95A69">
        <w:rPr>
          <w:rFonts w:ascii="Bodoni SvtyTwo ITC TT-Book" w:hAnsi="Bodoni SvtyTwo ITC TT-Book"/>
          <w:b/>
          <w:sz w:val="22"/>
        </w:rPr>
        <w:t xml:space="preserve"> –</w:t>
      </w:r>
      <w:r w:rsidR="00774732" w:rsidRPr="00B95A69">
        <w:rPr>
          <w:rFonts w:ascii="Bodoni SvtyTwo ITC TT-Book" w:hAnsi="Bodoni SvtyTwo ITC TT-Book"/>
          <w:sz w:val="22"/>
        </w:rPr>
        <w:t xml:space="preserve"> </w:t>
      </w:r>
      <w:r w:rsidRPr="00B95A69">
        <w:rPr>
          <w:rFonts w:ascii="Bodoni SvtyTwo ITC TT-Book" w:hAnsi="Bodoni SvtyTwo ITC TT-Book"/>
          <w:i/>
          <w:sz w:val="22"/>
        </w:rPr>
        <w:t>Under Street Lights From A Distance</w:t>
      </w:r>
      <w:r w:rsidR="00774732" w:rsidRPr="00B95A69">
        <w:rPr>
          <w:rFonts w:ascii="Bodoni SvtyTwo ITC TT-Book" w:hAnsi="Bodoni SvtyTwo ITC TT-Book"/>
          <w:i/>
          <w:sz w:val="22"/>
        </w:rPr>
        <w:t xml:space="preserve">. </w:t>
      </w:r>
    </w:p>
    <w:p w:rsidR="001F7D01" w:rsidRPr="00B95A69" w:rsidRDefault="00AB25FF" w:rsidP="00294806">
      <w:pPr>
        <w:ind w:left="1440"/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Classes</w:t>
      </w:r>
      <w:r w:rsidRPr="00B95A69">
        <w:rPr>
          <w:rFonts w:ascii="Bodoni SvtyTwo ITC TT-Book" w:hAnsi="Bodoni SvtyTwo ITC TT-Book"/>
          <w:sz w:val="22"/>
        </w:rPr>
        <w:t xml:space="preserve"> -</w:t>
      </w:r>
      <w:r w:rsidR="00C7302E" w:rsidRPr="00B95A69">
        <w:rPr>
          <w:rFonts w:ascii="Bodoni SvtyTwo ITC TT-Book" w:hAnsi="Bodoni SvtyTwo ITC TT-Book"/>
          <w:sz w:val="22"/>
        </w:rPr>
        <w:t xml:space="preserve"> in </w:t>
      </w:r>
      <w:r w:rsidR="00C7302E" w:rsidRPr="00B95A69">
        <w:rPr>
          <w:rFonts w:ascii="Bodoni SvtyTwo ITC TT-Book" w:hAnsi="Bodoni SvtyTwo ITC TT-Book"/>
          <w:b/>
          <w:sz w:val="22"/>
        </w:rPr>
        <w:t>Directing</w:t>
      </w:r>
      <w:r w:rsidR="00C7302E" w:rsidRPr="00B95A69">
        <w:rPr>
          <w:rFonts w:ascii="Bodoni SvtyTwo ITC TT-Book" w:hAnsi="Bodoni SvtyTwo ITC TT-Book"/>
          <w:sz w:val="22"/>
        </w:rPr>
        <w:t xml:space="preserve"> (4 years), </w:t>
      </w:r>
      <w:r w:rsidR="00C7302E" w:rsidRPr="00B95A69">
        <w:rPr>
          <w:rFonts w:ascii="Bodoni SvtyTwo ITC TT-Book" w:hAnsi="Bodoni SvtyTwo ITC TT-Book"/>
          <w:b/>
          <w:sz w:val="22"/>
        </w:rPr>
        <w:t>Screenwriting</w:t>
      </w:r>
      <w:r w:rsidR="005B5E52" w:rsidRPr="00B95A69">
        <w:rPr>
          <w:rFonts w:ascii="Bodoni SvtyTwo ITC TT-Book" w:hAnsi="Bodoni SvtyTwo ITC TT-Book"/>
          <w:sz w:val="22"/>
        </w:rPr>
        <w:t xml:space="preserve"> (2 ½ years), Editing, </w:t>
      </w:r>
      <w:r w:rsidR="00C7302E" w:rsidRPr="00B95A69">
        <w:rPr>
          <w:rFonts w:ascii="Bodoni SvtyTwo ITC TT-Book" w:hAnsi="Bodoni SvtyTwo ITC TT-Book"/>
          <w:sz w:val="22"/>
        </w:rPr>
        <w:t>Producing, Cinematography and Producti</w:t>
      </w:r>
      <w:r w:rsidR="00977C72" w:rsidRPr="00B95A69">
        <w:rPr>
          <w:rFonts w:ascii="Bodoni SvtyTwo ITC TT-Book" w:hAnsi="Bodoni SvtyTwo ITC TT-Book"/>
          <w:sz w:val="22"/>
        </w:rPr>
        <w:t>o</w:t>
      </w:r>
      <w:r w:rsidR="00C7302E" w:rsidRPr="00B95A69">
        <w:rPr>
          <w:rFonts w:ascii="Bodoni SvtyTwo ITC TT-Book" w:hAnsi="Bodoni SvtyTwo ITC TT-Book"/>
          <w:sz w:val="22"/>
        </w:rPr>
        <w:t>n Design (All 1 year).</w:t>
      </w:r>
    </w:p>
    <w:p w:rsidR="00054543" w:rsidRPr="00B95A69" w:rsidRDefault="00054543" w:rsidP="001F7D01">
      <w:pPr>
        <w:rPr>
          <w:rFonts w:ascii="Bodoni SvtyTwo ITC TT-Book" w:hAnsi="Bodoni SvtyTwo ITC TT-Book"/>
          <w:sz w:val="22"/>
        </w:rPr>
      </w:pPr>
    </w:p>
    <w:p w:rsidR="001F7D01" w:rsidRPr="00B95A69" w:rsidRDefault="001F7D01" w:rsidP="00054543">
      <w:pPr>
        <w:pStyle w:val="ListParagraph"/>
        <w:numPr>
          <w:ilvl w:val="0"/>
          <w:numId w:val="3"/>
        </w:numPr>
        <w:rPr>
          <w:rFonts w:ascii="Bodoni SvtyTwo ITC TT-Book" w:hAnsi="Bodoni SvtyTwo ITC TT-Book"/>
          <w:sz w:val="28"/>
        </w:rPr>
      </w:pPr>
      <w:proofErr w:type="spellStart"/>
      <w:r w:rsidRPr="00B95A69">
        <w:rPr>
          <w:rFonts w:ascii="Bodoni SvtyTwo ITC TT-Book" w:hAnsi="Bodoni SvtyTwo ITC TT-Book"/>
          <w:sz w:val="28"/>
        </w:rPr>
        <w:t>Dov</w:t>
      </w:r>
      <w:proofErr w:type="spellEnd"/>
      <w:r w:rsidRPr="00B95A69">
        <w:rPr>
          <w:rFonts w:ascii="Bodoni SvtyTwo ITC TT-Book" w:hAnsi="Bodoni SvtyTwo ITC TT-Book"/>
          <w:sz w:val="28"/>
        </w:rPr>
        <w:t xml:space="preserve"> </w:t>
      </w:r>
      <w:proofErr w:type="spellStart"/>
      <w:r w:rsidRPr="00B95A69">
        <w:rPr>
          <w:rFonts w:ascii="Bodoni SvtyTwo ITC TT-Book" w:hAnsi="Bodoni SvtyTwo ITC TT-Book"/>
          <w:sz w:val="28"/>
        </w:rPr>
        <w:t>Simen’s</w:t>
      </w:r>
      <w:proofErr w:type="spellEnd"/>
      <w:r w:rsidRPr="00B95A69">
        <w:rPr>
          <w:rFonts w:ascii="Bodoni SvtyTwo ITC TT-Book" w:hAnsi="Bodoni SvtyTwo ITC TT-Book"/>
          <w:sz w:val="28"/>
        </w:rPr>
        <w:t xml:space="preserve"> 2-Day Film School, July 16</w:t>
      </w:r>
      <w:r w:rsidRPr="00B95A69">
        <w:rPr>
          <w:rFonts w:ascii="Bodoni SvtyTwo ITC TT-Book" w:hAnsi="Bodoni SvtyTwo ITC TT-Book"/>
          <w:sz w:val="28"/>
          <w:vertAlign w:val="superscript"/>
        </w:rPr>
        <w:t>th</w:t>
      </w:r>
      <w:r w:rsidRPr="00B95A69">
        <w:rPr>
          <w:rFonts w:ascii="Bodoni SvtyTwo ITC TT-Book" w:hAnsi="Bodoni SvtyTwo ITC TT-Book"/>
          <w:sz w:val="28"/>
        </w:rPr>
        <w:t xml:space="preserve"> + July 17</w:t>
      </w:r>
      <w:r w:rsidRPr="00B95A69">
        <w:rPr>
          <w:rFonts w:ascii="Bodoni SvtyTwo ITC TT-Book" w:hAnsi="Bodoni SvtyTwo ITC TT-Book"/>
          <w:sz w:val="28"/>
          <w:vertAlign w:val="superscript"/>
        </w:rPr>
        <w:t>th</w:t>
      </w:r>
      <w:r w:rsidRPr="00B95A69">
        <w:rPr>
          <w:rFonts w:ascii="Bodoni SvtyTwo ITC TT-Book" w:hAnsi="Bodoni SvtyTwo ITC TT-Book"/>
          <w:sz w:val="28"/>
        </w:rPr>
        <w:t xml:space="preserve"> 2012 NYC.</w:t>
      </w:r>
    </w:p>
    <w:p w:rsidR="00054543" w:rsidRPr="00B95A69" w:rsidRDefault="00D563E3" w:rsidP="005B5E52">
      <w:pPr>
        <w:pStyle w:val="ListParagraph"/>
        <w:ind w:left="1440"/>
        <w:rPr>
          <w:rFonts w:ascii="Bodoni SvtyTwo ITC TT-Book" w:hAnsi="Bodoni SvtyTwo ITC TT-Book"/>
          <w:sz w:val="22"/>
        </w:rPr>
      </w:pPr>
      <w:r w:rsidRPr="00B95A69">
        <w:rPr>
          <w:rFonts w:ascii="Bodoni SvtyTwo ITC TT-Book" w:hAnsi="Bodoni SvtyTwo ITC TT-Book"/>
          <w:b/>
          <w:sz w:val="22"/>
        </w:rPr>
        <w:t>Lecture topic</w:t>
      </w:r>
      <w:r w:rsidR="00465521" w:rsidRPr="00B95A69">
        <w:rPr>
          <w:rFonts w:ascii="Bodoni SvtyTwo ITC TT-Book" w:hAnsi="Bodoni SvtyTwo ITC TT-Book"/>
          <w:b/>
          <w:sz w:val="22"/>
        </w:rPr>
        <w:t>s</w:t>
      </w:r>
      <w:r w:rsidRPr="00B95A69">
        <w:rPr>
          <w:rFonts w:ascii="Bodoni SvtyTwo ITC TT-Book" w:hAnsi="Bodoni SvtyTwo ITC TT-Book"/>
          <w:sz w:val="22"/>
        </w:rPr>
        <w:t xml:space="preserve"> </w:t>
      </w:r>
      <w:r w:rsidR="00465521" w:rsidRPr="00B95A69">
        <w:rPr>
          <w:rFonts w:ascii="Bodoni SvtyTwo ITC TT-Book" w:hAnsi="Bodoni SvtyTwo ITC TT-Book"/>
          <w:sz w:val="22"/>
        </w:rPr>
        <w:t>included how</w:t>
      </w:r>
      <w:r w:rsidR="001F7D01" w:rsidRPr="00B95A69">
        <w:rPr>
          <w:rFonts w:ascii="Bodoni SvtyTwo ITC TT-Book" w:hAnsi="Bodoni SvtyTwo ITC TT-Book"/>
          <w:sz w:val="22"/>
        </w:rPr>
        <w:t xml:space="preserve"> to make </w:t>
      </w:r>
      <w:r w:rsidR="00337211" w:rsidRPr="00B95A69">
        <w:rPr>
          <w:rFonts w:ascii="Bodoni SvtyTwo ITC TT-Book" w:hAnsi="Bodoni SvtyTwo ITC TT-Book"/>
          <w:sz w:val="22"/>
        </w:rPr>
        <w:t>a</w:t>
      </w:r>
      <w:r w:rsidR="00652B77" w:rsidRPr="00B95A69">
        <w:rPr>
          <w:rFonts w:ascii="Bodoni SvtyTwo ITC TT-Book" w:hAnsi="Bodoni SvtyTwo ITC TT-Book"/>
          <w:sz w:val="22"/>
        </w:rPr>
        <w:t xml:space="preserve"> feature with</w:t>
      </w:r>
      <w:r w:rsidR="001F7D01" w:rsidRPr="00B95A69">
        <w:rPr>
          <w:rFonts w:ascii="Bodoni SvtyTwo ITC TT-Book" w:hAnsi="Bodoni SvtyTwo ITC TT-Book"/>
          <w:sz w:val="22"/>
        </w:rPr>
        <w:t xml:space="preserve"> no</w:t>
      </w:r>
      <w:r w:rsidRPr="00B95A69">
        <w:rPr>
          <w:rFonts w:ascii="Bodoni SvtyTwo ITC TT-Book" w:hAnsi="Bodoni SvtyTwo ITC TT-Book"/>
          <w:sz w:val="22"/>
        </w:rPr>
        <w:t xml:space="preserve"> budget,</w:t>
      </w:r>
      <w:r w:rsidR="00465521" w:rsidRPr="00B95A69">
        <w:rPr>
          <w:rFonts w:ascii="Bodoni SvtyTwo ITC TT-Book" w:hAnsi="Bodoni SvtyTwo ITC TT-Book"/>
          <w:sz w:val="22"/>
        </w:rPr>
        <w:t xml:space="preserve"> and</w:t>
      </w:r>
      <w:r w:rsidRPr="00B95A69">
        <w:rPr>
          <w:rFonts w:ascii="Bodoni SvtyTwo ITC TT-Book" w:hAnsi="Bodoni SvtyTwo ITC TT-Book"/>
          <w:sz w:val="22"/>
        </w:rPr>
        <w:t xml:space="preserve"> </w:t>
      </w:r>
      <w:r w:rsidR="00652B77" w:rsidRPr="00B95A69">
        <w:rPr>
          <w:rFonts w:ascii="Bodoni SvtyTwo ITC TT-Book" w:hAnsi="Bodoni SvtyTwo ITC TT-Book"/>
          <w:sz w:val="22"/>
        </w:rPr>
        <w:t xml:space="preserve">how to get </w:t>
      </w:r>
      <w:r w:rsidR="001F7D01" w:rsidRPr="00B95A69">
        <w:rPr>
          <w:rFonts w:ascii="Bodoni SvtyTwo ITC TT-Book" w:hAnsi="Bodoni SvtyTwo ITC TT-Book"/>
          <w:sz w:val="22"/>
        </w:rPr>
        <w:t>distributio</w:t>
      </w:r>
      <w:r w:rsidR="00337211" w:rsidRPr="00B95A69">
        <w:rPr>
          <w:rFonts w:ascii="Bodoni SvtyTwo ITC TT-Book" w:hAnsi="Bodoni SvtyTwo ITC TT-Book"/>
          <w:sz w:val="22"/>
        </w:rPr>
        <w:t>n</w:t>
      </w:r>
      <w:r w:rsidR="001F7D01" w:rsidRPr="00B95A69">
        <w:rPr>
          <w:rFonts w:ascii="Bodoni SvtyTwo ITC TT-Book" w:hAnsi="Bodoni SvtyTwo ITC TT-Book"/>
          <w:sz w:val="22"/>
        </w:rPr>
        <w:t xml:space="preserve">. </w:t>
      </w:r>
    </w:p>
    <w:sectPr w:rsidR="00054543" w:rsidRPr="00B95A69" w:rsidSect="0005454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Bodoni SvtyTwo ITC TT-Book">
    <w:altName w:val="Athelas Regula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3263636"/>
    <w:lvl w:ilvl="0">
      <w:start w:val="1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360"/>
      </w:pPr>
      <w:rPr>
        <w:rFonts w:hint="default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1">
    <w:nsid w:val="1DF31FC0"/>
    <w:multiLevelType w:val="hybridMultilevel"/>
    <w:tmpl w:val="B754A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00B09"/>
    <w:multiLevelType w:val="hybridMultilevel"/>
    <w:tmpl w:val="26200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9F179E"/>
    <w:multiLevelType w:val="hybridMultilevel"/>
    <w:tmpl w:val="108E6F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538AE"/>
    <w:rsid w:val="00000EEB"/>
    <w:rsid w:val="00054543"/>
    <w:rsid w:val="000A27BF"/>
    <w:rsid w:val="000B07FB"/>
    <w:rsid w:val="001275AA"/>
    <w:rsid w:val="001356B9"/>
    <w:rsid w:val="00136E3A"/>
    <w:rsid w:val="00150283"/>
    <w:rsid w:val="001620D6"/>
    <w:rsid w:val="001842BC"/>
    <w:rsid w:val="00196F53"/>
    <w:rsid w:val="001B6B31"/>
    <w:rsid w:val="001C3D82"/>
    <w:rsid w:val="001F69BA"/>
    <w:rsid w:val="001F7D01"/>
    <w:rsid w:val="00237C5C"/>
    <w:rsid w:val="00294806"/>
    <w:rsid w:val="00297DB2"/>
    <w:rsid w:val="0030778F"/>
    <w:rsid w:val="00331D12"/>
    <w:rsid w:val="00337211"/>
    <w:rsid w:val="00345A21"/>
    <w:rsid w:val="00351B51"/>
    <w:rsid w:val="003C6B66"/>
    <w:rsid w:val="00431E52"/>
    <w:rsid w:val="00447E68"/>
    <w:rsid w:val="004653B7"/>
    <w:rsid w:val="00465521"/>
    <w:rsid w:val="00482366"/>
    <w:rsid w:val="00483DFE"/>
    <w:rsid w:val="004D3834"/>
    <w:rsid w:val="004E4CDE"/>
    <w:rsid w:val="004F6763"/>
    <w:rsid w:val="0052665C"/>
    <w:rsid w:val="00534762"/>
    <w:rsid w:val="00543276"/>
    <w:rsid w:val="00566117"/>
    <w:rsid w:val="00575642"/>
    <w:rsid w:val="005A76EC"/>
    <w:rsid w:val="005B5E52"/>
    <w:rsid w:val="005D0BA4"/>
    <w:rsid w:val="005E2DE0"/>
    <w:rsid w:val="005F24E4"/>
    <w:rsid w:val="005F59B0"/>
    <w:rsid w:val="006170D8"/>
    <w:rsid w:val="00625114"/>
    <w:rsid w:val="00630607"/>
    <w:rsid w:val="00651066"/>
    <w:rsid w:val="00652B77"/>
    <w:rsid w:val="00680B2E"/>
    <w:rsid w:val="006949E0"/>
    <w:rsid w:val="006F5605"/>
    <w:rsid w:val="006F75E8"/>
    <w:rsid w:val="007073B5"/>
    <w:rsid w:val="00734C00"/>
    <w:rsid w:val="00736B3E"/>
    <w:rsid w:val="00742FFF"/>
    <w:rsid w:val="00774732"/>
    <w:rsid w:val="00777C2A"/>
    <w:rsid w:val="00810465"/>
    <w:rsid w:val="00872ABC"/>
    <w:rsid w:val="008C32B2"/>
    <w:rsid w:val="008E297B"/>
    <w:rsid w:val="00915EB1"/>
    <w:rsid w:val="00925FB8"/>
    <w:rsid w:val="009663D1"/>
    <w:rsid w:val="00971654"/>
    <w:rsid w:val="00977C72"/>
    <w:rsid w:val="009B73B6"/>
    <w:rsid w:val="00A069B1"/>
    <w:rsid w:val="00A22F60"/>
    <w:rsid w:val="00AB25FF"/>
    <w:rsid w:val="00AB3080"/>
    <w:rsid w:val="00AB7228"/>
    <w:rsid w:val="00AE2853"/>
    <w:rsid w:val="00B20003"/>
    <w:rsid w:val="00B219D4"/>
    <w:rsid w:val="00B27B3A"/>
    <w:rsid w:val="00B538AE"/>
    <w:rsid w:val="00B626A5"/>
    <w:rsid w:val="00B6340B"/>
    <w:rsid w:val="00B86BA1"/>
    <w:rsid w:val="00B92F2F"/>
    <w:rsid w:val="00B95A69"/>
    <w:rsid w:val="00BA2AFD"/>
    <w:rsid w:val="00BB173B"/>
    <w:rsid w:val="00BC4E5B"/>
    <w:rsid w:val="00C36052"/>
    <w:rsid w:val="00C36981"/>
    <w:rsid w:val="00C546AD"/>
    <w:rsid w:val="00C65DC4"/>
    <w:rsid w:val="00C7302E"/>
    <w:rsid w:val="00CB1260"/>
    <w:rsid w:val="00CC0C9B"/>
    <w:rsid w:val="00CE46EA"/>
    <w:rsid w:val="00CE4DFA"/>
    <w:rsid w:val="00D00F1F"/>
    <w:rsid w:val="00D563E3"/>
    <w:rsid w:val="00D73606"/>
    <w:rsid w:val="00D75FB8"/>
    <w:rsid w:val="00D82629"/>
    <w:rsid w:val="00D94F7F"/>
    <w:rsid w:val="00DF3671"/>
    <w:rsid w:val="00DF544C"/>
    <w:rsid w:val="00E30634"/>
    <w:rsid w:val="00E33019"/>
    <w:rsid w:val="00E50A7A"/>
    <w:rsid w:val="00E563BE"/>
    <w:rsid w:val="00E83F3F"/>
    <w:rsid w:val="00E91FE8"/>
    <w:rsid w:val="00EB2496"/>
    <w:rsid w:val="00EC4887"/>
    <w:rsid w:val="00F11952"/>
    <w:rsid w:val="00F32F78"/>
    <w:rsid w:val="00F374A2"/>
    <w:rsid w:val="00F416C1"/>
    <w:rsid w:val="00FF0013"/>
  </w:rsids>
  <m:mathPr>
    <m:mathFont m:val="Bodoni SvtyTwo ITC TT-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BE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ody">
    <w:name w:val="Body"/>
    <w:rsid w:val="00B538AE"/>
    <w:rPr>
      <w:rFonts w:ascii="Helvetica" w:eastAsia="ヒラギノ角ゴ Pro W3" w:hAnsi="Helvetica" w:cs="Times New Roman"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B538A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92F2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2F2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jimmy@fightonentertainment.com" TargetMode="External"/><Relationship Id="rId7" Type="http://schemas.openxmlformats.org/officeDocument/2006/relationships/hyperlink" Target="mailto:fightonentertainment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414</Words>
  <Characters>2363</Characters>
  <Application>Microsoft Macintosh Word</Application>
  <DocSecurity>0</DocSecurity>
  <Lines>19</Lines>
  <Paragraphs>4</Paragraphs>
  <ScaleCrop>false</ScaleCrop>
  <Company>NCSA School of Filmmaking</Company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Kelly</dc:creator>
  <cp:keywords/>
  <cp:lastModifiedBy>Jimmy Kelly</cp:lastModifiedBy>
  <cp:revision>20</cp:revision>
  <dcterms:created xsi:type="dcterms:W3CDTF">2018-07-24T01:17:00Z</dcterms:created>
  <dcterms:modified xsi:type="dcterms:W3CDTF">2018-08-02T16:21:00Z</dcterms:modified>
</cp:coreProperties>
</file>